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2" w:type="dxa"/>
        <w:jc w:val="center"/>
        <w:tblLook w:val="01E0" w:firstRow="1" w:lastRow="1" w:firstColumn="1" w:lastColumn="1" w:noHBand="0" w:noVBand="0"/>
      </w:tblPr>
      <w:tblGrid>
        <w:gridCol w:w="3261"/>
        <w:gridCol w:w="2268"/>
        <w:gridCol w:w="2033"/>
      </w:tblGrid>
      <w:tr w:rsidR="0085677B" w:rsidRPr="0085677B" w14:paraId="2A73C02E" w14:textId="77777777" w:rsidTr="00A64DAD">
        <w:trPr>
          <w:trHeight w:val="317"/>
          <w:jc w:val="center"/>
        </w:trPr>
        <w:tc>
          <w:tcPr>
            <w:tcW w:w="3261" w:type="dxa"/>
            <w:tcBorders>
              <w:top w:val="nil"/>
              <w:left w:val="nil"/>
              <w:bottom w:val="single" w:sz="4" w:space="0" w:color="660066"/>
              <w:right w:val="nil"/>
            </w:tcBorders>
            <w:vAlign w:val="center"/>
            <w:hideMark/>
          </w:tcPr>
          <w:p w14:paraId="6EE8B6F1" w14:textId="77777777" w:rsidR="0085677B" w:rsidRPr="0085677B" w:rsidRDefault="0085677B" w:rsidP="0085677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5677B">
              <w:rPr>
                <w:rFonts w:ascii="Arial" w:eastAsia="Times New Roman" w:hAnsi="Arial" w:cs="Arial"/>
                <w:sz w:val="16"/>
                <w:szCs w:val="16"/>
                <w:lang w:eastAsia="tr-TR"/>
              </w:rPr>
              <w:t>21 Aralık 2019 CUMARTESİ</w:t>
            </w:r>
          </w:p>
        </w:tc>
        <w:tc>
          <w:tcPr>
            <w:tcW w:w="2268" w:type="dxa"/>
            <w:tcBorders>
              <w:top w:val="nil"/>
              <w:left w:val="nil"/>
              <w:bottom w:val="single" w:sz="4" w:space="0" w:color="660066"/>
              <w:right w:val="nil"/>
            </w:tcBorders>
            <w:vAlign w:val="center"/>
            <w:hideMark/>
          </w:tcPr>
          <w:p w14:paraId="70BF2A24" w14:textId="77777777" w:rsidR="0085677B" w:rsidRPr="0085677B" w:rsidRDefault="0085677B" w:rsidP="0085677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85677B">
              <w:rPr>
                <w:rFonts w:ascii="Palatino Linotype" w:eastAsia="Times New Roman" w:hAnsi="Palatino Linotype" w:cs="Times New Roman"/>
                <w:b/>
                <w:color w:val="800000"/>
                <w:sz w:val="24"/>
                <w:szCs w:val="24"/>
                <w:lang w:eastAsia="tr-TR"/>
              </w:rPr>
              <w:t>Resmî Gazete</w:t>
            </w:r>
          </w:p>
        </w:tc>
        <w:tc>
          <w:tcPr>
            <w:tcW w:w="2033" w:type="dxa"/>
            <w:tcBorders>
              <w:top w:val="nil"/>
              <w:left w:val="nil"/>
              <w:bottom w:val="single" w:sz="4" w:space="0" w:color="660066"/>
              <w:right w:val="nil"/>
            </w:tcBorders>
            <w:vAlign w:val="center"/>
            <w:hideMark/>
          </w:tcPr>
          <w:p w14:paraId="70C0AB2D" w14:textId="77777777" w:rsidR="0085677B" w:rsidRPr="0085677B" w:rsidRDefault="0085677B" w:rsidP="0085677B">
            <w:pPr>
              <w:spacing w:before="100" w:beforeAutospacing="1" w:after="100" w:afterAutospacing="1" w:line="240" w:lineRule="auto"/>
              <w:jc w:val="right"/>
              <w:rPr>
                <w:rFonts w:ascii="Arial" w:eastAsia="Times New Roman" w:hAnsi="Arial" w:cs="Arial"/>
                <w:sz w:val="16"/>
                <w:szCs w:val="16"/>
                <w:lang w:eastAsia="tr-TR"/>
              </w:rPr>
            </w:pPr>
            <w:proofErr w:type="gramStart"/>
            <w:r w:rsidRPr="0085677B">
              <w:rPr>
                <w:rFonts w:ascii="Arial" w:eastAsia="Times New Roman" w:hAnsi="Arial" w:cs="Arial"/>
                <w:sz w:val="16"/>
                <w:szCs w:val="16"/>
                <w:lang w:eastAsia="tr-TR"/>
              </w:rPr>
              <w:t>Sayı :</w:t>
            </w:r>
            <w:proofErr w:type="gramEnd"/>
            <w:r w:rsidRPr="0085677B">
              <w:rPr>
                <w:rFonts w:ascii="Arial" w:eastAsia="Times New Roman" w:hAnsi="Arial" w:cs="Arial"/>
                <w:sz w:val="16"/>
                <w:szCs w:val="16"/>
                <w:lang w:eastAsia="tr-TR"/>
              </w:rPr>
              <w:t xml:space="preserve"> 30985</w:t>
            </w:r>
          </w:p>
        </w:tc>
      </w:tr>
      <w:tr w:rsidR="0085677B" w:rsidRPr="0085677B" w14:paraId="66C2544F" w14:textId="77777777" w:rsidTr="00A64DAD">
        <w:trPr>
          <w:trHeight w:val="480"/>
          <w:jc w:val="center"/>
        </w:trPr>
        <w:tc>
          <w:tcPr>
            <w:tcW w:w="7561" w:type="dxa"/>
            <w:gridSpan w:val="3"/>
            <w:vAlign w:val="center"/>
            <w:hideMark/>
          </w:tcPr>
          <w:p w14:paraId="35A06EAB" w14:textId="77777777" w:rsidR="0085677B" w:rsidRPr="0085677B" w:rsidRDefault="0085677B" w:rsidP="0085677B">
            <w:pPr>
              <w:spacing w:before="100" w:beforeAutospacing="1" w:after="100" w:afterAutospacing="1" w:line="240" w:lineRule="auto"/>
              <w:jc w:val="center"/>
              <w:rPr>
                <w:rFonts w:ascii="Arial" w:eastAsia="Times New Roman" w:hAnsi="Arial" w:cs="Arial"/>
                <w:b/>
                <w:color w:val="000080"/>
                <w:sz w:val="18"/>
                <w:szCs w:val="18"/>
                <w:lang w:eastAsia="tr-TR"/>
              </w:rPr>
            </w:pPr>
            <w:r w:rsidRPr="0085677B">
              <w:rPr>
                <w:rFonts w:ascii="Arial" w:eastAsia="Times New Roman" w:hAnsi="Arial" w:cs="Arial"/>
                <w:b/>
                <w:color w:val="000080"/>
                <w:sz w:val="18"/>
                <w:szCs w:val="18"/>
                <w:lang w:eastAsia="tr-TR"/>
              </w:rPr>
              <w:t>YÖNETMELİK</w:t>
            </w:r>
          </w:p>
        </w:tc>
      </w:tr>
      <w:tr w:rsidR="0085677B" w:rsidRPr="0085677B" w14:paraId="06D7C09F" w14:textId="77777777" w:rsidTr="00A64DAD">
        <w:trPr>
          <w:trHeight w:val="480"/>
          <w:jc w:val="center"/>
        </w:trPr>
        <w:tc>
          <w:tcPr>
            <w:tcW w:w="7561" w:type="dxa"/>
            <w:gridSpan w:val="3"/>
            <w:vAlign w:val="center"/>
          </w:tcPr>
          <w:p w14:paraId="482951C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5677B">
              <w:rPr>
                <w:rFonts w:ascii="Times New Roman" w:eastAsia="Times New Roman" w:hAnsi="Times New Roman" w:cs="Times New Roman"/>
                <w:sz w:val="18"/>
                <w:szCs w:val="18"/>
                <w:u w:val="single"/>
                <w:lang w:eastAsia="tr-TR"/>
              </w:rPr>
              <w:t>Çevre ve Şehircilik Bakanlığından:</w:t>
            </w:r>
          </w:p>
          <w:p w14:paraId="7432715D"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ATIK YAĞLARIN YÖNETİMİ YÖNETMELİĞİ</w:t>
            </w:r>
          </w:p>
          <w:p w14:paraId="4E340095"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p>
          <w:p w14:paraId="3C074173"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BİRİNCİ BÖLÜM</w:t>
            </w:r>
          </w:p>
          <w:p w14:paraId="7D66B323"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Amaç, Kapsam, Dayanak ve Tanımlar</w:t>
            </w:r>
          </w:p>
          <w:p w14:paraId="67F3482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Amaç</w:t>
            </w:r>
          </w:p>
          <w:p w14:paraId="7B24563C"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1 –</w:t>
            </w:r>
            <w:r w:rsidRPr="0085677B">
              <w:rPr>
                <w:rFonts w:ascii="Times New Roman" w:eastAsia="Times New Roman" w:hAnsi="Times New Roman" w:cs="Times New Roman"/>
                <w:sz w:val="18"/>
                <w:szCs w:val="18"/>
                <w:lang w:eastAsia="tr-TR"/>
              </w:rPr>
              <w:t xml:space="preserve"> (1) Bu Yönetmeliğin amacı, atık yağların geçici depolanmasına, toplanmasına, taşınmasına, </w:t>
            </w:r>
            <w:proofErr w:type="spellStart"/>
            <w:r w:rsidRPr="0085677B">
              <w:rPr>
                <w:rFonts w:ascii="Times New Roman" w:eastAsia="Times New Roman" w:hAnsi="Times New Roman" w:cs="Times New Roman"/>
                <w:sz w:val="18"/>
                <w:szCs w:val="18"/>
                <w:lang w:eastAsia="tr-TR"/>
              </w:rPr>
              <w:t>rafinasyona</w:t>
            </w:r>
            <w:proofErr w:type="spellEnd"/>
            <w:r w:rsidRPr="0085677B">
              <w:rPr>
                <w:rFonts w:ascii="Times New Roman" w:eastAsia="Times New Roman" w:hAnsi="Times New Roman" w:cs="Times New Roman"/>
                <w:sz w:val="18"/>
                <w:szCs w:val="18"/>
                <w:lang w:eastAsia="tr-TR"/>
              </w:rPr>
              <w:t xml:space="preserve"> tabi tutulmasına, enerji geri kazanımının sağlanmasına ve bertaraf edilmesine ilişkin teknik ve idari esasların belirlenerek çevre ve insan sağlığının korunması ile doğal kaynakların verimli kullanımının sağlanmasına ilişkin usul ve esasları belirlemektir.</w:t>
            </w:r>
          </w:p>
          <w:p w14:paraId="3C0D39F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Kapsam</w:t>
            </w:r>
          </w:p>
          <w:p w14:paraId="6276012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2 – </w:t>
            </w:r>
            <w:r w:rsidRPr="0085677B">
              <w:rPr>
                <w:rFonts w:ascii="Times New Roman" w:eastAsia="Times New Roman" w:hAnsi="Times New Roman" w:cs="Times New Roman"/>
                <w:sz w:val="18"/>
                <w:szCs w:val="18"/>
                <w:lang w:eastAsia="tr-TR"/>
              </w:rPr>
              <w:t xml:space="preserve">(1) Bu Yönetmelik, atık yağ tanımında yer alan atık yağlar ile bu atıkların yönetimi çerçevesinde; geçici depolanmasına, toplanmasına, taşınmasına, </w:t>
            </w:r>
            <w:proofErr w:type="spellStart"/>
            <w:r w:rsidRPr="0085677B">
              <w:rPr>
                <w:rFonts w:ascii="Times New Roman" w:eastAsia="Times New Roman" w:hAnsi="Times New Roman" w:cs="Times New Roman"/>
                <w:sz w:val="18"/>
                <w:szCs w:val="18"/>
                <w:lang w:eastAsia="tr-TR"/>
              </w:rPr>
              <w:t>rafinasyona</w:t>
            </w:r>
            <w:proofErr w:type="spellEnd"/>
            <w:r w:rsidRPr="0085677B">
              <w:rPr>
                <w:rFonts w:ascii="Times New Roman" w:eastAsia="Times New Roman" w:hAnsi="Times New Roman" w:cs="Times New Roman"/>
                <w:sz w:val="18"/>
                <w:szCs w:val="18"/>
                <w:lang w:eastAsia="tr-TR"/>
              </w:rPr>
              <w:t xml:space="preserve"> tabi tutulmasına, enerji geri kazanımının sağlanmasına, bertarafına, alınacak önlemlere ve yapılacak bildirimlere ilişkin usul ve esasları kapsar.</w:t>
            </w:r>
          </w:p>
          <w:p w14:paraId="64177DD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Dayanak</w:t>
            </w:r>
          </w:p>
          <w:p w14:paraId="7442F21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3 – </w:t>
            </w:r>
            <w:r w:rsidRPr="0085677B">
              <w:rPr>
                <w:rFonts w:ascii="Times New Roman" w:eastAsia="Times New Roman" w:hAnsi="Times New Roman" w:cs="Times New Roman"/>
                <w:sz w:val="18"/>
                <w:szCs w:val="18"/>
                <w:lang w:eastAsia="tr-TR"/>
              </w:rPr>
              <w:t xml:space="preserve">(1) Bu Yönetmelik, 9/8/1983 tarihli ve 2872 sayılı </w:t>
            </w:r>
            <w:proofErr w:type="gramStart"/>
            <w:r w:rsidRPr="0085677B">
              <w:rPr>
                <w:rFonts w:ascii="Times New Roman" w:eastAsia="Times New Roman" w:hAnsi="Times New Roman" w:cs="Times New Roman"/>
                <w:sz w:val="18"/>
                <w:szCs w:val="18"/>
                <w:lang w:eastAsia="tr-TR"/>
              </w:rPr>
              <w:t>Çevre Kanununun</w:t>
            </w:r>
            <w:proofErr w:type="gramEnd"/>
            <w:r w:rsidRPr="0085677B">
              <w:rPr>
                <w:rFonts w:ascii="Times New Roman" w:eastAsia="Times New Roman" w:hAnsi="Times New Roman" w:cs="Times New Roman"/>
                <w:sz w:val="18"/>
                <w:szCs w:val="18"/>
                <w:lang w:eastAsia="tr-TR"/>
              </w:rPr>
              <w:t xml:space="preserve"> 8 inci, 11 inci ve 12 </w:t>
            </w:r>
            <w:proofErr w:type="spellStart"/>
            <w:r w:rsidRPr="0085677B">
              <w:rPr>
                <w:rFonts w:ascii="Times New Roman" w:eastAsia="Times New Roman" w:hAnsi="Times New Roman" w:cs="Times New Roman"/>
                <w:sz w:val="18"/>
                <w:szCs w:val="18"/>
                <w:lang w:eastAsia="tr-TR"/>
              </w:rPr>
              <w:t>nci</w:t>
            </w:r>
            <w:proofErr w:type="spellEnd"/>
            <w:r w:rsidRPr="0085677B">
              <w:rPr>
                <w:rFonts w:ascii="Times New Roman" w:eastAsia="Times New Roman" w:hAnsi="Times New Roman" w:cs="Times New Roman"/>
                <w:sz w:val="18"/>
                <w:szCs w:val="18"/>
                <w:lang w:eastAsia="tr-TR"/>
              </w:rPr>
              <w:t xml:space="preserve"> maddeleri ile 10/7/2018 tarihli ve 30474 sayılı Resmî Gazete’de yayımlanan 1 sayılı Cumhurbaşkanlığı Teşkilatı Hakkında Cumhurbaşkanlığı Kararnamesinin 97 </w:t>
            </w:r>
            <w:proofErr w:type="spellStart"/>
            <w:r w:rsidRPr="0085677B">
              <w:rPr>
                <w:rFonts w:ascii="Times New Roman" w:eastAsia="Times New Roman" w:hAnsi="Times New Roman" w:cs="Times New Roman"/>
                <w:sz w:val="18"/>
                <w:szCs w:val="18"/>
                <w:lang w:eastAsia="tr-TR"/>
              </w:rPr>
              <w:t>nci</w:t>
            </w:r>
            <w:proofErr w:type="spellEnd"/>
            <w:r w:rsidRPr="0085677B">
              <w:rPr>
                <w:rFonts w:ascii="Times New Roman" w:eastAsia="Times New Roman" w:hAnsi="Times New Roman" w:cs="Times New Roman"/>
                <w:sz w:val="18"/>
                <w:szCs w:val="18"/>
                <w:lang w:eastAsia="tr-TR"/>
              </w:rPr>
              <w:t xml:space="preserve"> ve 103 üncü maddelerine dayanılarak hazırlanmıştır.</w:t>
            </w:r>
          </w:p>
          <w:p w14:paraId="474F93BC"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Tanımlar</w:t>
            </w:r>
          </w:p>
          <w:p w14:paraId="52E3728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4 –</w:t>
            </w:r>
            <w:r w:rsidRPr="0085677B">
              <w:rPr>
                <w:rFonts w:ascii="Times New Roman" w:eastAsia="Times New Roman" w:hAnsi="Times New Roman" w:cs="Times New Roman"/>
                <w:sz w:val="18"/>
                <w:szCs w:val="18"/>
                <w:lang w:eastAsia="tr-TR"/>
              </w:rPr>
              <w:t xml:space="preserve"> (1) Bu Yönetmelikte geçen;</w:t>
            </w:r>
          </w:p>
          <w:p w14:paraId="7AADA01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Akaryakıt: 4/12/2003 tarihli ve 5015 sayılı Petrol Piyasası Kanunu kapsamında tanımlanan ürünleri,</w:t>
            </w:r>
          </w:p>
          <w:p w14:paraId="71E2DC7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Atık yağ: Orijinal kullanım amacına uygun olmayan ve Ek-1’de atık kodları yer alan madeni yağları,</w:t>
            </w:r>
          </w:p>
          <w:p w14:paraId="273143F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c)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TS </w:t>
            </w:r>
            <w:proofErr w:type="gramStart"/>
            <w:r w:rsidRPr="0085677B">
              <w:rPr>
                <w:rFonts w:ascii="Times New Roman" w:eastAsia="Times New Roman" w:hAnsi="Times New Roman" w:cs="Times New Roman"/>
                <w:sz w:val="18"/>
                <w:szCs w:val="18"/>
                <w:lang w:eastAsia="tr-TR"/>
              </w:rPr>
              <w:t>13541 -</w:t>
            </w:r>
            <w:proofErr w:type="gramEnd"/>
            <w:r w:rsidRPr="0085677B">
              <w:rPr>
                <w:rFonts w:ascii="Times New Roman" w:eastAsia="Times New Roman" w:hAnsi="Times New Roman" w:cs="Times New Roman"/>
                <w:sz w:val="18"/>
                <w:szCs w:val="18"/>
                <w:lang w:eastAsia="tr-TR"/>
              </w:rPr>
              <w:t xml:space="preserve"> İş Yerleri -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ve </w:t>
            </w:r>
            <w:proofErr w:type="spellStart"/>
            <w:r w:rsidRPr="0085677B">
              <w:rPr>
                <w:rFonts w:ascii="Times New Roman" w:eastAsia="Times New Roman" w:hAnsi="Times New Roman" w:cs="Times New Roman"/>
                <w:sz w:val="18"/>
                <w:szCs w:val="18"/>
                <w:lang w:eastAsia="tr-TR"/>
              </w:rPr>
              <w:t>Rejenerasyon</w:t>
            </w:r>
            <w:proofErr w:type="spellEnd"/>
            <w:r w:rsidRPr="0085677B">
              <w:rPr>
                <w:rFonts w:ascii="Times New Roman" w:eastAsia="Times New Roman" w:hAnsi="Times New Roman" w:cs="Times New Roman"/>
                <w:sz w:val="18"/>
                <w:szCs w:val="18"/>
                <w:lang w:eastAsia="tr-TR"/>
              </w:rPr>
              <w:t xml:space="preserve"> Tesisleri İçin Kurallar standardı ve Bakanlıkça belirlenen tesis özelliklerine sahip, atık yağlardan TS 13369 - Yağlama Yağları, Endüstriyel Yağlar ve İlgili Ürünler (Sınıf L) - Baz Yağlar standardına uygun olarak baz yağ üretiminin yapıldığı atık işleme tesisini,</w:t>
            </w:r>
          </w:p>
          <w:p w14:paraId="2808EFC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Atık yağ üreticisi: Faaliyetleri sonucu Ek-1’de yer alan atık yağların oluşmasına neden olan gerçek ve/veya tüzel kişiyi,</w:t>
            </w:r>
          </w:p>
          <w:p w14:paraId="79E3CD6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d) Bakanlık: Çevre ve Şehircilik Bakanlığını,</w:t>
            </w:r>
          </w:p>
          <w:p w14:paraId="334CE5E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e) Baz yağ: TS 13369 standardında tanımlanan ürünü,</w:t>
            </w:r>
          </w:p>
          <w:p w14:paraId="281BB86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f) Beraber yakma tesisi: 6/10/2010 tarihli ve 27721 sayılı Resmî Gazete’de yayımlanan Atıkların Yakılmasına İlişkin Yönetmelikte tanımlanan beraber yakma tesisi,</w:t>
            </w:r>
          </w:p>
          <w:p w14:paraId="4A7D8B0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g) Bertaraf: İkincil amacı enerji geri kazanımı olsa dahi geri kazanım olarak kabul edilmeyen ve 2/4/2015 tarihli ve 29314 sayılı Resmî Gazete’de yayımlanan Atık Yönetimi Yönetmeliğinin Ek-2/A’sında yer alan işlemlerden herhangi birini,</w:t>
            </w:r>
          </w:p>
          <w:p w14:paraId="4D4B55F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ğ</w:t>
            </w:r>
            <w:proofErr w:type="gramEnd"/>
            <w:r w:rsidRPr="0085677B">
              <w:rPr>
                <w:rFonts w:ascii="Times New Roman" w:eastAsia="Times New Roman" w:hAnsi="Times New Roman" w:cs="Times New Roman"/>
                <w:sz w:val="18"/>
                <w:szCs w:val="18"/>
                <w:lang w:eastAsia="tr-TR"/>
              </w:rPr>
              <w:t>) Çevre lisansı: 10/9/2014 tarihli ve 29115 sayılı Resmî Gazete’de yayımlanan Çevre İzin ve Lisans Yönetmeliğinde tanımlanan lisansı,</w:t>
            </w:r>
          </w:p>
          <w:p w14:paraId="5E2D0CE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h) Deneme üretimi: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tesisinde atık yağlardan TS 13369 standardına uygun olarak baz yağın üretildiğinin ve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prosesi yetkinliğinin ispatı amacıyla yapılan çalışmayı,</w:t>
            </w:r>
          </w:p>
          <w:p w14:paraId="01554B5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lastRenderedPageBreak/>
              <w:t>ı) Geçici depolama: Atıkların atık üreticisi tarafından işleme tesislerine ulaştırılmadan önce üretildikleri yerde güvenli bir şekilde bekletilmesini,</w:t>
            </w:r>
          </w:p>
          <w:p w14:paraId="40383CB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i) Geri kazanım: Piyasada ya da bir tesiste kullanılan maddelerin yerine ikame edilmek üzere atıkların faydalı bir amaç için kullanıma hazır hale getirilmesi için Atık Yönetimi Yönetmeliğinin Ek-2/B’sinde yer alan işlemleri,</w:t>
            </w:r>
          </w:p>
          <w:p w14:paraId="487F33B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j) İl müdürlüğü: Çevre ve Şehircilik İl Müdürlüğünü,</w:t>
            </w:r>
          </w:p>
          <w:p w14:paraId="52EEFD7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k) 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14:paraId="357EBB3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l) Madeni yağ lisansı: Enerji Piyasası Düzenleme Kurumu (EPDK) tarafından 17/6/2004 tarihli ve 25495 sayılı Resmî Gazete’de yayımlanan Petrol Piyasası Lisans Yönetmeliği kapsamında verilen lisansı,</w:t>
            </w:r>
          </w:p>
          <w:p w14:paraId="59E0DF8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m) Motor yağı değişim noktası: İl Müdürlüğünden izin belgesi almış motor yağı değişimi yapılan akaryakıt istasyonlarını, tamirhaneleri, servisleri ve diğer motor yağı değişimi yapılan işletmeleri,</w:t>
            </w:r>
          </w:p>
          <w:p w14:paraId="22ED3BB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n) PCB: 27/12/2007 tarihli ve 26739 sayılı Resmî </w:t>
            </w:r>
            <w:proofErr w:type="spellStart"/>
            <w:r w:rsidRPr="0085677B">
              <w:rPr>
                <w:rFonts w:ascii="Times New Roman" w:eastAsia="Times New Roman" w:hAnsi="Times New Roman" w:cs="Times New Roman"/>
                <w:sz w:val="18"/>
                <w:szCs w:val="18"/>
                <w:lang w:eastAsia="tr-TR"/>
              </w:rPr>
              <w:t>Gazete’de</w:t>
            </w:r>
            <w:proofErr w:type="spellEnd"/>
            <w:r w:rsidRPr="0085677B">
              <w:rPr>
                <w:rFonts w:ascii="Times New Roman" w:eastAsia="Times New Roman" w:hAnsi="Times New Roman" w:cs="Times New Roman"/>
                <w:sz w:val="18"/>
                <w:szCs w:val="18"/>
                <w:lang w:eastAsia="tr-TR"/>
              </w:rPr>
              <w:t xml:space="preserve"> yayımlanan </w:t>
            </w:r>
            <w:proofErr w:type="spellStart"/>
            <w:r w:rsidRPr="0085677B">
              <w:rPr>
                <w:rFonts w:ascii="Times New Roman" w:eastAsia="Times New Roman" w:hAnsi="Times New Roman" w:cs="Times New Roman"/>
                <w:sz w:val="18"/>
                <w:szCs w:val="18"/>
                <w:lang w:eastAsia="tr-TR"/>
              </w:rPr>
              <w:t>Poliklorlu</w:t>
            </w:r>
            <w:proofErr w:type="spellEnd"/>
            <w:r w:rsidRPr="0085677B">
              <w:rPr>
                <w:rFonts w:ascii="Times New Roman" w:eastAsia="Times New Roman" w:hAnsi="Times New Roman" w:cs="Times New Roman"/>
                <w:sz w:val="18"/>
                <w:szCs w:val="18"/>
                <w:lang w:eastAsia="tr-TR"/>
              </w:rPr>
              <w:t xml:space="preserve"> </w:t>
            </w:r>
            <w:proofErr w:type="spellStart"/>
            <w:r w:rsidRPr="0085677B">
              <w:rPr>
                <w:rFonts w:ascii="Times New Roman" w:eastAsia="Times New Roman" w:hAnsi="Times New Roman" w:cs="Times New Roman"/>
                <w:sz w:val="18"/>
                <w:szCs w:val="18"/>
                <w:lang w:eastAsia="tr-TR"/>
              </w:rPr>
              <w:t>Bifenil</w:t>
            </w:r>
            <w:proofErr w:type="spellEnd"/>
            <w:r w:rsidRPr="0085677B">
              <w:rPr>
                <w:rFonts w:ascii="Times New Roman" w:eastAsia="Times New Roman" w:hAnsi="Times New Roman" w:cs="Times New Roman"/>
                <w:sz w:val="18"/>
                <w:szCs w:val="18"/>
                <w:lang w:eastAsia="tr-TR"/>
              </w:rPr>
              <w:t xml:space="preserve"> ve </w:t>
            </w:r>
            <w:proofErr w:type="spellStart"/>
            <w:r w:rsidRPr="0085677B">
              <w:rPr>
                <w:rFonts w:ascii="Times New Roman" w:eastAsia="Times New Roman" w:hAnsi="Times New Roman" w:cs="Times New Roman"/>
                <w:sz w:val="18"/>
                <w:szCs w:val="18"/>
                <w:lang w:eastAsia="tr-TR"/>
              </w:rPr>
              <w:t>Poliklorlu</w:t>
            </w:r>
            <w:proofErr w:type="spellEnd"/>
            <w:r w:rsidRPr="0085677B">
              <w:rPr>
                <w:rFonts w:ascii="Times New Roman" w:eastAsia="Times New Roman" w:hAnsi="Times New Roman" w:cs="Times New Roman"/>
                <w:sz w:val="18"/>
                <w:szCs w:val="18"/>
                <w:lang w:eastAsia="tr-TR"/>
              </w:rPr>
              <w:t xml:space="preserve"> </w:t>
            </w:r>
            <w:proofErr w:type="spellStart"/>
            <w:r w:rsidRPr="0085677B">
              <w:rPr>
                <w:rFonts w:ascii="Times New Roman" w:eastAsia="Times New Roman" w:hAnsi="Times New Roman" w:cs="Times New Roman"/>
                <w:sz w:val="18"/>
                <w:szCs w:val="18"/>
                <w:lang w:eastAsia="tr-TR"/>
              </w:rPr>
              <w:t>Terfenillerin</w:t>
            </w:r>
            <w:proofErr w:type="spellEnd"/>
            <w:r w:rsidRPr="0085677B">
              <w:rPr>
                <w:rFonts w:ascii="Times New Roman" w:eastAsia="Times New Roman" w:hAnsi="Times New Roman" w:cs="Times New Roman"/>
                <w:sz w:val="18"/>
                <w:szCs w:val="18"/>
                <w:lang w:eastAsia="tr-TR"/>
              </w:rPr>
              <w:t xml:space="preserve"> Kontrolü Hakkında Yönetmeliğin kapsamına giren maddeleri,</w:t>
            </w:r>
          </w:p>
          <w:p w14:paraId="0219330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o) Piyasa payı: Üreticilerin, bir önceki yıl piyasaya sürdükleri madeni yağ miktarının, tüm yağ üreticilerinin yurt içinde piyasaya sürdükleri madeni yağ miktarına oranını,</w:t>
            </w:r>
          </w:p>
          <w:p w14:paraId="1BC8437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ö</w:t>
            </w:r>
            <w:proofErr w:type="gramEnd"/>
            <w:r w:rsidRPr="0085677B">
              <w:rPr>
                <w:rFonts w:ascii="Times New Roman" w:eastAsia="Times New Roman" w:hAnsi="Times New Roman" w:cs="Times New Roman"/>
                <w:sz w:val="18"/>
                <w:szCs w:val="18"/>
                <w:lang w:eastAsia="tr-TR"/>
              </w:rPr>
              <w:t xml:space="preserve">)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Atık yağların her türlü kirletici parametreden, </w:t>
            </w:r>
            <w:proofErr w:type="spellStart"/>
            <w:r w:rsidRPr="0085677B">
              <w:rPr>
                <w:rFonts w:ascii="Times New Roman" w:eastAsia="Times New Roman" w:hAnsi="Times New Roman" w:cs="Times New Roman"/>
                <w:sz w:val="18"/>
                <w:szCs w:val="18"/>
                <w:lang w:eastAsia="tr-TR"/>
              </w:rPr>
              <w:t>oksidasyon</w:t>
            </w:r>
            <w:proofErr w:type="spellEnd"/>
            <w:r w:rsidRPr="0085677B">
              <w:rPr>
                <w:rFonts w:ascii="Times New Roman" w:eastAsia="Times New Roman" w:hAnsi="Times New Roman" w:cs="Times New Roman"/>
                <w:sz w:val="18"/>
                <w:szCs w:val="18"/>
                <w:lang w:eastAsia="tr-TR"/>
              </w:rPr>
              <w:t xml:space="preserve"> ürünlerinden, partiküllerden ilave kirlilik üretmeyen teknolojilerle yüksek verimde arındırılarak TS 13369 standardına uygun baz yağ elde edilmesini,</w:t>
            </w:r>
          </w:p>
          <w:p w14:paraId="6CD088C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p) Üretici: Satış yöntemine bağlı olmaksızın;</w:t>
            </w:r>
          </w:p>
          <w:p w14:paraId="171CA17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1) Kendi markasıyla madeni yağ üreten ve piyasaya süren,</w:t>
            </w:r>
          </w:p>
          <w:p w14:paraId="406A7A3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2) Kendi markasıyla başka tedarikçiler tarafından üretilen madeni yağı piyasaya süren,</w:t>
            </w:r>
          </w:p>
          <w:p w14:paraId="4FDE733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3) Ticari amaçlarla madeni yağ ithal eden,</w:t>
            </w:r>
          </w:p>
          <w:p w14:paraId="23F7789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gerçek</w:t>
            </w:r>
            <w:proofErr w:type="gramEnd"/>
            <w:r w:rsidRPr="0085677B">
              <w:rPr>
                <w:rFonts w:ascii="Times New Roman" w:eastAsia="Times New Roman" w:hAnsi="Times New Roman" w:cs="Times New Roman"/>
                <w:sz w:val="18"/>
                <w:szCs w:val="18"/>
                <w:lang w:eastAsia="tr-TR"/>
              </w:rPr>
              <w:t xml:space="preserve"> ve/veya tüzel kişileri,</w:t>
            </w:r>
          </w:p>
          <w:p w14:paraId="67D9669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r) Yakma tesisi: Atıkların Yakılmasına İlişkin Yönetmelikte tanımlanan yakma tesisini,</w:t>
            </w:r>
          </w:p>
          <w:p w14:paraId="1A41516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s) Yetkilendirilmiş kuruluş: Atık Yönetimi Yönetmeliğinde tanımlanan ve piyasa payları toplamı en az %10 olan yağ üreticileri tarafından kurulan organizasyonu,</w:t>
            </w:r>
          </w:p>
          <w:p w14:paraId="56DC85C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ifade</w:t>
            </w:r>
            <w:proofErr w:type="gramEnd"/>
            <w:r w:rsidRPr="0085677B">
              <w:rPr>
                <w:rFonts w:ascii="Times New Roman" w:eastAsia="Times New Roman" w:hAnsi="Times New Roman" w:cs="Times New Roman"/>
                <w:sz w:val="18"/>
                <w:szCs w:val="18"/>
                <w:lang w:eastAsia="tr-TR"/>
              </w:rPr>
              <w:t xml:space="preserve"> eder.</w:t>
            </w:r>
          </w:p>
          <w:p w14:paraId="65050752"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İKİNCİ BÖLÜM</w:t>
            </w:r>
          </w:p>
          <w:p w14:paraId="0CF6C170"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Genel İlkeler, Görev, Yetki ve Yükümlülükler</w:t>
            </w:r>
          </w:p>
          <w:p w14:paraId="7167A7B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Genel ilkeler</w:t>
            </w:r>
          </w:p>
          <w:p w14:paraId="309958D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5 – </w:t>
            </w:r>
            <w:r w:rsidRPr="0085677B">
              <w:rPr>
                <w:rFonts w:ascii="Times New Roman" w:eastAsia="Times New Roman" w:hAnsi="Times New Roman" w:cs="Times New Roman"/>
                <w:sz w:val="18"/>
                <w:szCs w:val="18"/>
                <w:lang w:eastAsia="tr-TR"/>
              </w:rPr>
              <w:t>(1) Atık yağların yönetimine ilişkin genel ilkeler şunlardır:</w:t>
            </w:r>
          </w:p>
          <w:p w14:paraId="05F20FA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Atık yağların toprağa, kanalizasyona, denizlere, göllere, akarsulara ve benzeri alıcı ortamlara verilmesi, akaryakıta karıştırılması, akaryakıt olarak kullanılması, kullandırılması ve uygun olmayan yöntemlerle geri kazanılması, yakılması ve/veya bertarafı yasaktır.</w:t>
            </w:r>
          </w:p>
          <w:p w14:paraId="324ED0C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Atık yağların, Ek-1’de yer alan farklı gruptaki atık yağlarla ve diğer atıklar ile karıştırılmaması, kaynağında ayrı olarak biriktirilmesi ve uygun koşullarda geçici depolanması esastır.</w:t>
            </w:r>
          </w:p>
          <w:p w14:paraId="14AB759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c) Atık yağlara su, çözücü, </w:t>
            </w:r>
            <w:proofErr w:type="spellStart"/>
            <w:r w:rsidRPr="0085677B">
              <w:rPr>
                <w:rFonts w:ascii="Times New Roman" w:eastAsia="Times New Roman" w:hAnsi="Times New Roman" w:cs="Times New Roman"/>
                <w:sz w:val="18"/>
                <w:szCs w:val="18"/>
                <w:lang w:eastAsia="tr-TR"/>
              </w:rPr>
              <w:t>toksik</w:t>
            </w:r>
            <w:proofErr w:type="spellEnd"/>
            <w:r w:rsidRPr="0085677B">
              <w:rPr>
                <w:rFonts w:ascii="Times New Roman" w:eastAsia="Times New Roman" w:hAnsi="Times New Roman" w:cs="Times New Roman"/>
                <w:sz w:val="18"/>
                <w:szCs w:val="18"/>
                <w:lang w:eastAsia="tr-TR"/>
              </w:rPr>
              <w:t>, tehlikeli ve/veya diğer maddelerin ilave edilmemesi esastır.</w:t>
            </w:r>
          </w:p>
          <w:p w14:paraId="10CA4CB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Farklı gruplardaki atık yağların birbiriyle karıştırılmaması esastır.</w:t>
            </w:r>
          </w:p>
          <w:p w14:paraId="3BEEBB5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d) Atık yağlar, yetkilendirilmiş kuruluşlarca toplanır ve taşınır. Yetkilendirilmiş kuruluş, kendisine ait lisanslı atık taşıma araçları bulunan atık üreticileri ve/veya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tesisleriyle atık yağların taşınması amacıyla iş birliği yapabilir.</w:t>
            </w:r>
          </w:p>
          <w:p w14:paraId="5094BEE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e) Atık yağların, izin ve yetkisi olmayan üçüncü kişiler tarafından toplanması, taşınması,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enerji geri kazanımı ve/veya bertarafı yasaktır.</w:t>
            </w:r>
          </w:p>
          <w:p w14:paraId="756DAC9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lastRenderedPageBreak/>
              <w:t xml:space="preserve">f) Atık yağların neden olduğu çevresel kirlenme ve bozulmadan kaynaklanan zararlardan dolayı yağ üreticileri, yetkilendirilmiş kuruluşlar, atık yağların geçici depolanması, toplanması, taşınması,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xml:space="preserve">, enerji geri kazanımı ve </w:t>
            </w:r>
            <w:proofErr w:type="spellStart"/>
            <w:r w:rsidRPr="0085677B">
              <w:rPr>
                <w:rFonts w:ascii="Times New Roman" w:eastAsia="Times New Roman" w:hAnsi="Times New Roman" w:cs="Times New Roman"/>
                <w:sz w:val="18"/>
                <w:szCs w:val="18"/>
                <w:lang w:eastAsia="tr-TR"/>
              </w:rPr>
              <w:t>bertarafı</w:t>
            </w:r>
            <w:proofErr w:type="spellEnd"/>
            <w:r w:rsidRPr="0085677B">
              <w:rPr>
                <w:rFonts w:ascii="Times New Roman" w:eastAsia="Times New Roman" w:hAnsi="Times New Roman" w:cs="Times New Roman"/>
                <w:sz w:val="18"/>
                <w:szCs w:val="18"/>
                <w:lang w:eastAsia="tr-TR"/>
              </w:rPr>
              <w:t xml:space="preserve"> faaliyetlerinde bulunanlar </w:t>
            </w:r>
            <w:proofErr w:type="spellStart"/>
            <w:r w:rsidRPr="0085677B">
              <w:rPr>
                <w:rFonts w:ascii="Times New Roman" w:eastAsia="Times New Roman" w:hAnsi="Times New Roman" w:cs="Times New Roman"/>
                <w:sz w:val="18"/>
                <w:szCs w:val="18"/>
                <w:lang w:eastAsia="tr-TR"/>
              </w:rPr>
              <w:t>müteselsilen</w:t>
            </w:r>
            <w:proofErr w:type="spellEnd"/>
            <w:r w:rsidRPr="0085677B">
              <w:rPr>
                <w:rFonts w:ascii="Times New Roman" w:eastAsia="Times New Roman" w:hAnsi="Times New Roman" w:cs="Times New Roman"/>
                <w:sz w:val="18"/>
                <w:szCs w:val="18"/>
                <w:lang w:eastAsia="tr-TR"/>
              </w:rPr>
              <w:t xml:space="preserve"> sorumludurlar. Sorumluların bu faaliyetler sonucu meydana gelen zararlardan dolayı genel hükümlere göre tazminat sorumluluğu saklıdır. Atık yağların yönetiminden sorumlu kişilerin çevresel zararı durdurmak, gidermek ve azaltmak için gerekli önlemleri almaması veya bu önlemlerin yetkili makamlarca doğrudan alınması nedeniyle kamu kurum ve kuruluşlarınca yapılan gerekli harcamalar, 21/7/1953 tarihli ve 6183 sayılı Amme Alacaklarının Tahsil Usulü Hakkında Kanun hükümlerine göre atıkların yönetiminden sorumlu olanlardan tahsil edilir.</w:t>
            </w:r>
          </w:p>
          <w:p w14:paraId="0B84026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g) Atık yağların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tesisine kabulü öncesinde analizi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tarafından yapılır. Yapılan analiz sonucunda PCB değeri 20 </w:t>
            </w:r>
            <w:proofErr w:type="spellStart"/>
            <w:r w:rsidRPr="0085677B">
              <w:rPr>
                <w:rFonts w:ascii="Times New Roman" w:eastAsia="Times New Roman" w:hAnsi="Times New Roman" w:cs="Times New Roman"/>
                <w:sz w:val="18"/>
                <w:szCs w:val="18"/>
                <w:lang w:eastAsia="tr-TR"/>
              </w:rPr>
              <w:t>ppm’e</w:t>
            </w:r>
            <w:proofErr w:type="spellEnd"/>
            <w:r w:rsidRPr="0085677B">
              <w:rPr>
                <w:rFonts w:ascii="Times New Roman" w:eastAsia="Times New Roman" w:hAnsi="Times New Roman" w:cs="Times New Roman"/>
                <w:sz w:val="18"/>
                <w:szCs w:val="18"/>
                <w:lang w:eastAsia="tr-TR"/>
              </w:rPr>
              <w:t xml:space="preserve"> kadar olan ve %1 klor değerini aşmayan atık yağlar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 tarafından işlenir. PCB değeri 20-50 </w:t>
            </w:r>
            <w:proofErr w:type="spellStart"/>
            <w:r w:rsidRPr="0085677B">
              <w:rPr>
                <w:rFonts w:ascii="Times New Roman" w:eastAsia="Times New Roman" w:hAnsi="Times New Roman" w:cs="Times New Roman"/>
                <w:sz w:val="18"/>
                <w:szCs w:val="18"/>
                <w:lang w:eastAsia="tr-TR"/>
              </w:rPr>
              <w:t>ppm</w:t>
            </w:r>
            <w:proofErr w:type="spellEnd"/>
            <w:r w:rsidRPr="0085677B">
              <w:rPr>
                <w:rFonts w:ascii="Times New Roman" w:eastAsia="Times New Roman" w:hAnsi="Times New Roman" w:cs="Times New Roman"/>
                <w:sz w:val="18"/>
                <w:szCs w:val="18"/>
                <w:lang w:eastAsia="tr-TR"/>
              </w:rPr>
              <w:t xml:space="preserve"> arasında olan ve %1 klor değerini aşmayan atık yağlar beraber yakma tesisine, PCB değeri 50 </w:t>
            </w:r>
            <w:proofErr w:type="spellStart"/>
            <w:r w:rsidRPr="0085677B">
              <w:rPr>
                <w:rFonts w:ascii="Times New Roman" w:eastAsia="Times New Roman" w:hAnsi="Times New Roman" w:cs="Times New Roman"/>
                <w:sz w:val="18"/>
                <w:szCs w:val="18"/>
                <w:lang w:eastAsia="tr-TR"/>
              </w:rPr>
              <w:t>ppm</w:t>
            </w:r>
            <w:proofErr w:type="spellEnd"/>
            <w:r w:rsidRPr="0085677B">
              <w:rPr>
                <w:rFonts w:ascii="Times New Roman" w:eastAsia="Times New Roman" w:hAnsi="Times New Roman" w:cs="Times New Roman"/>
                <w:sz w:val="18"/>
                <w:szCs w:val="18"/>
                <w:lang w:eastAsia="tr-TR"/>
              </w:rPr>
              <w:t xml:space="preserve"> üzerinde olan veya %1 klor değerini aşan veya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xml:space="preserve"> mümkün olmadığı tespit edilen atık yağlar yakma tesisine gönderilir.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tesislerinde atık yağlardan TS 900-1 EN ISO 3170 standardına uygun şekilde numune alınarak PCB için TS EN 12766-1, TS EN 12766-2, klor için TS ISO 15597 ile ulusal ya da uluslararası kabul görmüş standart metotlar kullanılarak analiz yapılır.</w:t>
            </w:r>
          </w:p>
          <w:p w14:paraId="625D6E4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ğ</w:t>
            </w:r>
            <w:proofErr w:type="gramEnd"/>
            <w:r w:rsidRPr="0085677B">
              <w:rPr>
                <w:rFonts w:ascii="Times New Roman" w:eastAsia="Times New Roman" w:hAnsi="Times New Roman" w:cs="Times New Roman"/>
                <w:sz w:val="18"/>
                <w:szCs w:val="18"/>
                <w:lang w:eastAsia="tr-TR"/>
              </w:rPr>
              <w:t>) Atık yağların ithalatı yasaktır; ihracatı ve transit geçişinde Atık Yönetimi Yönetmeliği hükümleri uygulanır.</w:t>
            </w:r>
          </w:p>
          <w:p w14:paraId="355B93F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h) Atık yağların, atık ara depolama tesisleri ile düzenli depolama tesislerine gönderilmesi ve bu tesislere kabul edilmesi yasaktır.</w:t>
            </w:r>
          </w:p>
          <w:p w14:paraId="1548819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ı) Atık yağ taşıyacak araçlar için il müdürlüğünden taşıma lisansı alınması zorunludur. Atık yağların taşınmasına ilişkin esaslar Bakanlıkça belirlenir.</w:t>
            </w:r>
          </w:p>
          <w:p w14:paraId="199F3D7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(2) Atık yağların </w:t>
            </w:r>
            <w:proofErr w:type="spellStart"/>
            <w:r w:rsidRPr="0085677B">
              <w:rPr>
                <w:rFonts w:ascii="Times New Roman" w:eastAsia="Times New Roman" w:hAnsi="Times New Roman" w:cs="Times New Roman"/>
                <w:sz w:val="18"/>
                <w:szCs w:val="18"/>
                <w:lang w:eastAsia="tr-TR"/>
              </w:rPr>
              <w:t>rafinasyonunda</w:t>
            </w:r>
            <w:proofErr w:type="spellEnd"/>
            <w:r w:rsidRPr="0085677B">
              <w:rPr>
                <w:rFonts w:ascii="Times New Roman" w:eastAsia="Times New Roman" w:hAnsi="Times New Roman" w:cs="Times New Roman"/>
                <w:sz w:val="18"/>
                <w:szCs w:val="18"/>
                <w:lang w:eastAsia="tr-TR"/>
              </w:rPr>
              <w:t>, ilave kirlilik oluşturulmaksızın temiz üretim teknolojilerinin kullanılması ve yüksek verimde baz yağ üretilmesi esastır.</w:t>
            </w:r>
          </w:p>
          <w:p w14:paraId="0D04E08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(3) Motorlu araç sahiplerinin motor yağı değişimlerini il müdürlüğünden izin belgesi almış motor yağı değişim noktalarında yaptırmaları esastır. Tüzel kişiler hariç olmak üzere motorlu araç sahibi gerçek kişiler, yağ değişimini kendileri yapmaları halinde oluşan atık motor yağlarını motor yağı değişim noktalarına teslim ederler.</w:t>
            </w:r>
          </w:p>
          <w:p w14:paraId="0F25A78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(4) Yetkilendirilmiş kuruluş piyasa payı hesabında; yetkilendirilmiş kuruluşun toplama organizasyonuna dâhil olan yağ üreticilerinin, bir önceki yıl piyasaya sürdükleri madeni yağ miktarının tüm yağ üreticilerinin yurt içinde piyasaya sürdükleri madeni yağ miktarına oranı esas alınır.</w:t>
            </w:r>
          </w:p>
          <w:p w14:paraId="3297D64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(5) 26/12/2004 tarihli ve 25682 sayılı Resmî Gazete’de yayımlanan Gemilerden Atık Alınması ve Atıkların Kontrolü Yönetmeliği kapsamındaki atık kabul tesislerinden çıkan sintine ve </w:t>
            </w:r>
            <w:proofErr w:type="spellStart"/>
            <w:r w:rsidRPr="0085677B">
              <w:rPr>
                <w:rFonts w:ascii="Times New Roman" w:eastAsia="Times New Roman" w:hAnsi="Times New Roman" w:cs="Times New Roman"/>
                <w:sz w:val="18"/>
                <w:szCs w:val="18"/>
                <w:lang w:eastAsia="tr-TR"/>
              </w:rPr>
              <w:t>slaçlar</w:t>
            </w:r>
            <w:proofErr w:type="spellEnd"/>
            <w:r w:rsidRPr="0085677B">
              <w:rPr>
                <w:rFonts w:ascii="Times New Roman" w:eastAsia="Times New Roman" w:hAnsi="Times New Roman" w:cs="Times New Roman"/>
                <w:sz w:val="18"/>
                <w:szCs w:val="18"/>
                <w:lang w:eastAsia="tr-TR"/>
              </w:rPr>
              <w:t xml:space="preserve"> hariç olmak üzere karışık atıkların </w:t>
            </w:r>
            <w:proofErr w:type="spellStart"/>
            <w:r w:rsidRPr="0085677B">
              <w:rPr>
                <w:rFonts w:ascii="Times New Roman" w:eastAsia="Times New Roman" w:hAnsi="Times New Roman" w:cs="Times New Roman"/>
                <w:sz w:val="18"/>
                <w:szCs w:val="18"/>
                <w:lang w:eastAsia="tr-TR"/>
              </w:rPr>
              <w:t>distilasyonu</w:t>
            </w:r>
            <w:proofErr w:type="spellEnd"/>
            <w:r w:rsidRPr="0085677B">
              <w:rPr>
                <w:rFonts w:ascii="Times New Roman" w:eastAsia="Times New Roman" w:hAnsi="Times New Roman" w:cs="Times New Roman"/>
                <w:sz w:val="18"/>
                <w:szCs w:val="18"/>
                <w:lang w:eastAsia="tr-TR"/>
              </w:rPr>
              <w:t xml:space="preserve"> sonucu oluşan atık yağlar, </w:t>
            </w:r>
            <w:proofErr w:type="spellStart"/>
            <w:r w:rsidRPr="0085677B">
              <w:rPr>
                <w:rFonts w:ascii="Times New Roman" w:eastAsia="Times New Roman" w:hAnsi="Times New Roman" w:cs="Times New Roman"/>
                <w:sz w:val="18"/>
                <w:szCs w:val="18"/>
                <w:lang w:eastAsia="tr-TR"/>
              </w:rPr>
              <w:t>rafinasyona</w:t>
            </w:r>
            <w:proofErr w:type="spellEnd"/>
            <w:r w:rsidRPr="0085677B">
              <w:rPr>
                <w:rFonts w:ascii="Times New Roman" w:eastAsia="Times New Roman" w:hAnsi="Times New Roman" w:cs="Times New Roman"/>
                <w:sz w:val="18"/>
                <w:szCs w:val="18"/>
                <w:lang w:eastAsia="tr-TR"/>
              </w:rPr>
              <w:t xml:space="preserve"> uygun olması halinde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 tarafından kabul edilebilir.</w:t>
            </w:r>
          </w:p>
          <w:p w14:paraId="0603660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Bakanlığın görev ve yetkileri</w:t>
            </w:r>
          </w:p>
          <w:p w14:paraId="4B6D583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6 –</w:t>
            </w:r>
            <w:r w:rsidRPr="0085677B">
              <w:rPr>
                <w:rFonts w:ascii="Times New Roman" w:eastAsia="Times New Roman" w:hAnsi="Times New Roman" w:cs="Times New Roman"/>
                <w:sz w:val="18"/>
                <w:szCs w:val="18"/>
                <w:lang w:eastAsia="tr-TR"/>
              </w:rPr>
              <w:t xml:space="preserve"> (1) Bakanlık;</w:t>
            </w:r>
          </w:p>
          <w:p w14:paraId="3CDEB2C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Atık yağların çevre ile uyumlu bir şekilde yönetilmesine ilişkin program ve politikaları tespit etmekle,</w:t>
            </w:r>
          </w:p>
          <w:p w14:paraId="467DC3A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Bu Yönetmeliğin uygulanması hususunda iş birliği ve koordinasyonu sağlamak ve gerekli idari tedbirleri almakla,</w:t>
            </w:r>
          </w:p>
          <w:p w14:paraId="61C8AAF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c)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14:paraId="6A5303B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xml:space="preserve">)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tesislerine çevre lisansı vermekle,</w:t>
            </w:r>
          </w:p>
          <w:p w14:paraId="0DC282B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lastRenderedPageBreak/>
              <w:t>d) Atık yağların oluşumundan bertarafına kadar yönetimlerini kapsayan tüm faaliyetlerin izlenmesini, kontrolünü ve denetimlerini yapmakla,</w:t>
            </w:r>
          </w:p>
          <w:p w14:paraId="7A1D43E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e) Atıkların çevreyle uyumlu bir şekilde yönetimine ilişkin teknoloji ve yönetim sistemlerinin kurulmasında ulusal ve uluslararası koordinasyonu sağlamakla,</w:t>
            </w:r>
          </w:p>
          <w:p w14:paraId="4FC3C3B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f) Deneme üretimine katılım sağlamakla ve takip etmekle,</w:t>
            </w:r>
          </w:p>
          <w:p w14:paraId="2437736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g) Deneme üretim planını ve deneme üretimi sonuç raporunu incelemek ve görüş vermekle,</w:t>
            </w:r>
          </w:p>
          <w:p w14:paraId="7E5249C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görevli</w:t>
            </w:r>
            <w:proofErr w:type="gramEnd"/>
            <w:r w:rsidRPr="0085677B">
              <w:rPr>
                <w:rFonts w:ascii="Times New Roman" w:eastAsia="Times New Roman" w:hAnsi="Times New Roman" w:cs="Times New Roman"/>
                <w:sz w:val="18"/>
                <w:szCs w:val="18"/>
                <w:lang w:eastAsia="tr-TR"/>
              </w:rPr>
              <w:t xml:space="preserve"> ve yetkilidir.</w:t>
            </w:r>
          </w:p>
          <w:p w14:paraId="35E4FC3C"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İl müdürlüklerinin görev ve yetkileri</w:t>
            </w:r>
          </w:p>
          <w:p w14:paraId="2CAD526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7 –</w:t>
            </w:r>
            <w:r w:rsidRPr="0085677B">
              <w:rPr>
                <w:rFonts w:ascii="Times New Roman" w:eastAsia="Times New Roman" w:hAnsi="Times New Roman" w:cs="Times New Roman"/>
                <w:sz w:val="18"/>
                <w:szCs w:val="18"/>
                <w:lang w:eastAsia="tr-TR"/>
              </w:rPr>
              <w:t xml:space="preserve"> (1) İl müdürlükleri;</w:t>
            </w:r>
          </w:p>
          <w:p w14:paraId="103F13A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Atık yağların yönetimini kapsayan bütün faaliyetlerin kontrolünü ve denetimini yapmak, ilgili mevzuata aykırılık halinde yaptırım uygulamakla,</w:t>
            </w:r>
          </w:p>
          <w:p w14:paraId="5EE0FC0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Atık yağ taşıma faaliyeti gerçekleştiren firmalara ve araçlara lisans vermekle, faaliyetlerini denetlemekle ve gerekli hallerde lisansı iptal etmekle,</w:t>
            </w:r>
          </w:p>
          <w:p w14:paraId="7830772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c) Deneme üretimine katılım sağlamakla ve takip etmekle,</w:t>
            </w:r>
          </w:p>
          <w:p w14:paraId="7657BCE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Motor yağı değişimi yapılan akaryakıt istasyonları, tamirhaneler, servisler, kamu kurum/kuruluşları, belediyeler, madencilik faaliyeti gösteren işletmeler ve diğer motor yağı değişimi yapılan işletmelere izin belgesi düzenlemekle, Bakanlık veri sistemine kayıtlarını yapmakla ve denetlemekle,</w:t>
            </w:r>
          </w:p>
          <w:p w14:paraId="1EF6CA8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d) Atık yağların etkin ve verimli bir şekilde toplanabilmesi için, lisanslı atık taşıma araçlarının şehir içi hareketlerini kolaylaştırıcı düzenlemeleri belediyelerle iş birliği içinde yapmakla,</w:t>
            </w:r>
          </w:p>
          <w:p w14:paraId="7CC36F9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görevli</w:t>
            </w:r>
            <w:proofErr w:type="gramEnd"/>
            <w:r w:rsidRPr="0085677B">
              <w:rPr>
                <w:rFonts w:ascii="Times New Roman" w:eastAsia="Times New Roman" w:hAnsi="Times New Roman" w:cs="Times New Roman"/>
                <w:sz w:val="18"/>
                <w:szCs w:val="18"/>
                <w:lang w:eastAsia="tr-TR"/>
              </w:rPr>
              <w:t xml:space="preserve"> ve yetkilidir.</w:t>
            </w:r>
          </w:p>
          <w:p w14:paraId="709C943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(2) </w:t>
            </w:r>
            <w:proofErr w:type="gramStart"/>
            <w:r w:rsidRPr="0085677B">
              <w:rPr>
                <w:rFonts w:ascii="Times New Roman" w:eastAsia="Times New Roman" w:hAnsi="Times New Roman" w:cs="Times New Roman"/>
                <w:sz w:val="18"/>
                <w:szCs w:val="18"/>
                <w:lang w:eastAsia="tr-TR"/>
              </w:rPr>
              <w:t>Milli</w:t>
            </w:r>
            <w:proofErr w:type="gramEnd"/>
            <w:r w:rsidRPr="0085677B">
              <w:rPr>
                <w:rFonts w:ascii="Times New Roman" w:eastAsia="Times New Roman" w:hAnsi="Times New Roman" w:cs="Times New Roman"/>
                <w:sz w:val="18"/>
                <w:szCs w:val="18"/>
                <w:lang w:eastAsia="tr-TR"/>
              </w:rPr>
              <w:t xml:space="preserve"> Savunma Bakanlığı ve Milli Savunma Bakanlığının kadro ve kuruluşunda gösterilen kurumlar ile bağlı ve ilgili kuruluşlarındaki çevre denetimleri 24/7/2009 tarihli ve 27298 sayılı Resmî Gazete’de yayımlanan Türk Silahlı Kuvvetleri Çevre Denetimi Yönetmeliği kapsamında yürütülür.</w:t>
            </w:r>
          </w:p>
          <w:p w14:paraId="41EF3A8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Atık yağ üreticisinin yükümlülükleri</w:t>
            </w:r>
          </w:p>
          <w:p w14:paraId="11A5359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8 –</w:t>
            </w:r>
            <w:r w:rsidRPr="0085677B">
              <w:rPr>
                <w:rFonts w:ascii="Times New Roman" w:eastAsia="Times New Roman" w:hAnsi="Times New Roman" w:cs="Times New Roman"/>
                <w:sz w:val="18"/>
                <w:szCs w:val="18"/>
                <w:lang w:eastAsia="tr-TR"/>
              </w:rPr>
              <w:t xml:space="preserve"> (1) Atık yağ üreticileri;</w:t>
            </w:r>
          </w:p>
          <w:p w14:paraId="0A04E46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Atık yağ oluşumunu en az düzeye indirecek şekilde gerekli tedbirleri almakla,</w:t>
            </w:r>
          </w:p>
          <w:p w14:paraId="78BC00E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b) Farklı gruplardaki atık yağları birbirleriyle, su, çözücü, </w:t>
            </w:r>
            <w:proofErr w:type="spellStart"/>
            <w:r w:rsidRPr="0085677B">
              <w:rPr>
                <w:rFonts w:ascii="Times New Roman" w:eastAsia="Times New Roman" w:hAnsi="Times New Roman" w:cs="Times New Roman"/>
                <w:sz w:val="18"/>
                <w:szCs w:val="18"/>
                <w:lang w:eastAsia="tr-TR"/>
              </w:rPr>
              <w:t>toksik</w:t>
            </w:r>
            <w:proofErr w:type="spellEnd"/>
            <w:r w:rsidRPr="0085677B">
              <w:rPr>
                <w:rFonts w:ascii="Times New Roman" w:eastAsia="Times New Roman" w:hAnsi="Times New Roman" w:cs="Times New Roman"/>
                <w:sz w:val="18"/>
                <w:szCs w:val="18"/>
                <w:lang w:eastAsia="tr-TR"/>
              </w:rPr>
              <w:t>, tehlikeli ve/veya diğer maddelerle/atıklarla karıştırmamakla,</w:t>
            </w:r>
          </w:p>
          <w:p w14:paraId="5F7AF5C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c) Ek-1’de yer alan gruplara göre atık yağlarını kaynağında ayrı biriktirmek ve Atık Yönetimi Yönetmeliğinin </w:t>
            </w:r>
            <w:proofErr w:type="gramStart"/>
            <w:r w:rsidRPr="0085677B">
              <w:rPr>
                <w:rFonts w:ascii="Times New Roman" w:eastAsia="Times New Roman" w:hAnsi="Times New Roman" w:cs="Times New Roman"/>
                <w:sz w:val="18"/>
                <w:szCs w:val="18"/>
                <w:lang w:eastAsia="tr-TR"/>
              </w:rPr>
              <w:t>13 üncü</w:t>
            </w:r>
            <w:proofErr w:type="gramEnd"/>
            <w:r w:rsidRPr="0085677B">
              <w:rPr>
                <w:rFonts w:ascii="Times New Roman" w:eastAsia="Times New Roman" w:hAnsi="Times New Roman" w:cs="Times New Roman"/>
                <w:sz w:val="18"/>
                <w:szCs w:val="18"/>
                <w:lang w:eastAsia="tr-TR"/>
              </w:rPr>
              <w:t xml:space="preserve"> maddesindeki hükümler doğrultusunda geçici depolama alanı kurmakla,</w:t>
            </w:r>
          </w:p>
          <w:p w14:paraId="0B32DF8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Geçici depolama alanında kolayca doldurulup boşaltılabilir nitelikte üzerinde “atık yağ” ibaresi bulunan variller veya tanklar kullanmakla, kullanılan ekipmanlarda taşma, dökülme, sızma ve benzeri durumları engelleyecek tedbirleri almakla,</w:t>
            </w:r>
          </w:p>
          <w:p w14:paraId="39B625E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d) Atık yağları yetkilendirilmiş kuruluşlara teslim etmekle,</w:t>
            </w:r>
          </w:p>
          <w:p w14:paraId="1BD8929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e) Atık beyan formunu bir önceki yıla ait bilgileri içerecek şekilde her yıl </w:t>
            </w:r>
            <w:proofErr w:type="gramStart"/>
            <w:r w:rsidRPr="0085677B">
              <w:rPr>
                <w:rFonts w:ascii="Times New Roman" w:eastAsia="Times New Roman" w:hAnsi="Times New Roman" w:cs="Times New Roman"/>
                <w:sz w:val="18"/>
                <w:szCs w:val="18"/>
                <w:lang w:eastAsia="tr-TR"/>
              </w:rPr>
              <w:t>Ocak</w:t>
            </w:r>
            <w:proofErr w:type="gramEnd"/>
            <w:r w:rsidRPr="0085677B">
              <w:rPr>
                <w:rFonts w:ascii="Times New Roman" w:eastAsia="Times New Roman" w:hAnsi="Times New Roman" w:cs="Times New Roman"/>
                <w:sz w:val="18"/>
                <w:szCs w:val="18"/>
                <w:lang w:eastAsia="tr-TR"/>
              </w:rPr>
              <w:t xml:space="preserve"> ayından itibaren başlamak üzere en geç Mart ayı sonuna kadar Bakanlıkça hazırlanan çevrimiçi uygulamalar kullanarak doldurmak, onaylamak, çıktısını almak ve beş yıl boyunca bir nüshasını saklamakla,</w:t>
            </w:r>
          </w:p>
          <w:p w14:paraId="5E7C80D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yükümlüdür</w:t>
            </w:r>
            <w:proofErr w:type="gramEnd"/>
            <w:r w:rsidRPr="0085677B">
              <w:rPr>
                <w:rFonts w:ascii="Times New Roman" w:eastAsia="Times New Roman" w:hAnsi="Times New Roman" w:cs="Times New Roman"/>
                <w:sz w:val="18"/>
                <w:szCs w:val="18"/>
                <w:lang w:eastAsia="tr-TR"/>
              </w:rPr>
              <w:t>.</w:t>
            </w:r>
          </w:p>
          <w:p w14:paraId="6968D8EE" w14:textId="77777777" w:rsid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(2) Motor yağı değişimi yapılan işletmeler, Atık Yönetimi Yönetmeliğinin </w:t>
            </w:r>
            <w:proofErr w:type="gramStart"/>
            <w:r w:rsidRPr="0085677B">
              <w:rPr>
                <w:rFonts w:ascii="Times New Roman" w:eastAsia="Times New Roman" w:hAnsi="Times New Roman" w:cs="Times New Roman"/>
                <w:sz w:val="18"/>
                <w:szCs w:val="18"/>
                <w:lang w:eastAsia="tr-TR"/>
              </w:rPr>
              <w:t>13 üncü</w:t>
            </w:r>
            <w:proofErr w:type="gramEnd"/>
            <w:r w:rsidRPr="0085677B">
              <w:rPr>
                <w:rFonts w:ascii="Times New Roman" w:eastAsia="Times New Roman" w:hAnsi="Times New Roman" w:cs="Times New Roman"/>
                <w:sz w:val="18"/>
                <w:szCs w:val="18"/>
                <w:lang w:eastAsia="tr-TR"/>
              </w:rPr>
              <w:t xml:space="preserve"> maddesindeki hükümler doğrultusunda geçici depolama alanı kurmakla, il müdürlüğüne başvurarak Ek-3’te yer alan belgeyi almakla, Bakanlığın çevrimiçi programlarına kayıt olmakla, motor yağı değişimine ilişkin bilgileri çevrimiçi programı kullanarak bildirmekle ve onaylamakla yükümlüdür.</w:t>
            </w:r>
          </w:p>
          <w:p w14:paraId="76570E34"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04C8E8BD"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A955A47" w14:textId="77777777" w:rsidR="008E6900" w:rsidRPr="0085677B"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EB5117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Yağ üreticilerinin yükümlülükleri</w:t>
            </w:r>
          </w:p>
          <w:p w14:paraId="436ABFA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lastRenderedPageBreak/>
              <w:t>MADDE 9 –</w:t>
            </w:r>
            <w:r w:rsidRPr="0085677B">
              <w:rPr>
                <w:rFonts w:ascii="Times New Roman" w:eastAsia="Times New Roman" w:hAnsi="Times New Roman" w:cs="Times New Roman"/>
                <w:sz w:val="18"/>
                <w:szCs w:val="18"/>
                <w:lang w:eastAsia="tr-TR"/>
              </w:rPr>
              <w:t xml:space="preserve"> (1) Yağ üreticileri;</w:t>
            </w:r>
          </w:p>
          <w:p w14:paraId="7146DB2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Piyasaya sürülen/ithal edilen madeni yağ miktarını türlerine göre Bakanlıkça belirlenen esaslara uygun şekilde bildirmekle,</w:t>
            </w:r>
          </w:p>
          <w:p w14:paraId="4651780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Piyasaya sürülen madeni yağların ambalajlarını Ek-2’de belirtildiği şekilde etiketlemekle,</w:t>
            </w:r>
          </w:p>
          <w:p w14:paraId="3E77565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c) Piyasaya sürdüğü madeni yağların ambalajlarının etiketlerinde, satış yerlerinde ve geçici depolama noktalarında; atık yağların bu Yönetmelik hükümleri doğrultusunda yönetimine ilişkin olarak Ek-2’de yer alan uyarıların ve sembolün kullanıcının görebileceği yer ve şekillerde bulunmasını sağlamakla,</w:t>
            </w:r>
          </w:p>
          <w:p w14:paraId="0337928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Atık yağların toplanması ve bu Yönetmelik hükümleri doğrultusunda yönetimlerini sağlamak amacıyla, madeni yağ satışı yaptığı yerleri yazılı olarak bilgilendirmekle, halkın eğitimi ve bilinçlendirilmesine yönelik çalışmaları yapmakla,</w:t>
            </w:r>
          </w:p>
          <w:p w14:paraId="05FE3AB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d) EPDK tarafından belirlenen usul ve esaslar kapsamında hazırlanan Yeminli Mali Müşavirlik Üretim Tasdik Raporunun bir suretini her yıl </w:t>
            </w:r>
            <w:proofErr w:type="gramStart"/>
            <w:r w:rsidRPr="0085677B">
              <w:rPr>
                <w:rFonts w:ascii="Times New Roman" w:eastAsia="Times New Roman" w:hAnsi="Times New Roman" w:cs="Times New Roman"/>
                <w:sz w:val="18"/>
                <w:szCs w:val="18"/>
                <w:lang w:eastAsia="tr-TR"/>
              </w:rPr>
              <w:t>Mart</w:t>
            </w:r>
            <w:proofErr w:type="gramEnd"/>
            <w:r w:rsidRPr="0085677B">
              <w:rPr>
                <w:rFonts w:ascii="Times New Roman" w:eastAsia="Times New Roman" w:hAnsi="Times New Roman" w:cs="Times New Roman"/>
                <w:sz w:val="18"/>
                <w:szCs w:val="18"/>
                <w:lang w:eastAsia="tr-TR"/>
              </w:rPr>
              <w:t xml:space="preserve"> ayı sonuna kadar Bakanlığa sunmakla,</w:t>
            </w:r>
          </w:p>
          <w:p w14:paraId="051F2BE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e) Atık yağların toplanmasını sağlamak üzere yetkilendirilmiş kuruluşa üye olmakla,</w:t>
            </w:r>
          </w:p>
          <w:p w14:paraId="17E3972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f) Yetkilendirilmiş kuruluşa üye olmak suretiyle kullanım sonrası ortaya çıkan atık yağların bu Yönetmelik hükümleri çerçevesinde ülke genelinde toplanmasını, </w:t>
            </w:r>
            <w:proofErr w:type="spellStart"/>
            <w:r w:rsidRPr="0085677B">
              <w:rPr>
                <w:rFonts w:ascii="Times New Roman" w:eastAsia="Times New Roman" w:hAnsi="Times New Roman" w:cs="Times New Roman"/>
                <w:sz w:val="18"/>
                <w:szCs w:val="18"/>
                <w:lang w:eastAsia="tr-TR"/>
              </w:rPr>
              <w:t>rafinasyonunu</w:t>
            </w:r>
            <w:proofErr w:type="spellEnd"/>
            <w:r w:rsidRPr="0085677B">
              <w:rPr>
                <w:rFonts w:ascii="Times New Roman" w:eastAsia="Times New Roman" w:hAnsi="Times New Roman" w:cs="Times New Roman"/>
                <w:sz w:val="18"/>
                <w:szCs w:val="18"/>
                <w:lang w:eastAsia="tr-TR"/>
              </w:rPr>
              <w:t xml:space="preserve"> ve/veya bertaraf edilmesini sağlamakla ve bununla ilgili olarak Bakanlığa bildirimde bulunmakla,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 ile toplamaya ilişkin iş birliği yapmakla, bu Yönetmeliğe uygun olarak yönetimlerini sağlamak amacıyla gerekli harcamaları karşılamakla,</w:t>
            </w:r>
          </w:p>
          <w:p w14:paraId="112A426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yükümlüdür</w:t>
            </w:r>
            <w:proofErr w:type="gramEnd"/>
            <w:r w:rsidRPr="0085677B">
              <w:rPr>
                <w:rFonts w:ascii="Times New Roman" w:eastAsia="Times New Roman" w:hAnsi="Times New Roman" w:cs="Times New Roman"/>
                <w:sz w:val="18"/>
                <w:szCs w:val="18"/>
                <w:lang w:eastAsia="tr-TR"/>
              </w:rPr>
              <w:t>.</w:t>
            </w:r>
          </w:p>
          <w:p w14:paraId="1D426C2C"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Yetkilendirilmiş kuruluşların yükümlülükleri</w:t>
            </w:r>
          </w:p>
          <w:p w14:paraId="183C860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10 – </w:t>
            </w:r>
            <w:r w:rsidRPr="0085677B">
              <w:rPr>
                <w:rFonts w:ascii="Times New Roman" w:eastAsia="Times New Roman" w:hAnsi="Times New Roman" w:cs="Times New Roman"/>
                <w:sz w:val="18"/>
                <w:szCs w:val="18"/>
                <w:lang w:eastAsia="tr-TR"/>
              </w:rPr>
              <w:t>(1) Yetkilendirilmiş kuruluşlar;</w:t>
            </w:r>
          </w:p>
          <w:p w14:paraId="64EEEDF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Toplamda en az %10 olan piyasa payını sağlamakla,</w:t>
            </w:r>
          </w:p>
          <w:p w14:paraId="3D2D2A9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b) Bakanlıkça belirlenen esaslar çerçevesinde yetki belgesi almakla,</w:t>
            </w:r>
          </w:p>
          <w:p w14:paraId="08C81D0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c) Atık Yönetimi Yönetmeliği ile yetkilendirilmiş kuruluşlara getirilen yükümlülüklere uymakla,</w:t>
            </w:r>
          </w:p>
          <w:p w14:paraId="000F640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xml:space="preserve">) Atık yağların bu Yönetmelik hükümleri doğrultusunda toplanması ve taşınmasını sağlayarak atık yağları,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tesislerine teslim etmekle ve bununla ilgili olarak Bakanlığa raporlamada bulunmakla,</w:t>
            </w:r>
          </w:p>
          <w:p w14:paraId="697D0E0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d) Atık yağların bu Yönetmelik hükümleri çerçevesinde yönetiminin sağlanması amacıyla Bakanlıkla koordinasyonlu olarak eğitim ve bilinçlendirme faaliyetlerini düzenlemekle, bu faaliyetlere destek olmakla, bu faaliyetlerin sürekliliğini sağlamakla,</w:t>
            </w:r>
          </w:p>
          <w:p w14:paraId="7D8FDFD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e) Atık yağların yönetimi için kapasite oluşturmakla, atık yağların toplanması amacıyla ülke genelinde atık yağları toplayacak şekilde gerekli sistemi kurmak veya kurulmasını sağlamakla ve bunlara ilişkin harcamaları karşılamakla,</w:t>
            </w:r>
          </w:p>
          <w:p w14:paraId="138AEC3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yükümlüdür</w:t>
            </w:r>
            <w:proofErr w:type="gramEnd"/>
            <w:r w:rsidRPr="0085677B">
              <w:rPr>
                <w:rFonts w:ascii="Times New Roman" w:eastAsia="Times New Roman" w:hAnsi="Times New Roman" w:cs="Times New Roman"/>
                <w:sz w:val="18"/>
                <w:szCs w:val="18"/>
                <w:lang w:eastAsia="tr-TR"/>
              </w:rPr>
              <w:t>.</w:t>
            </w:r>
          </w:p>
          <w:p w14:paraId="5393A00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 xml:space="preserve">Atık yağ </w:t>
            </w:r>
            <w:proofErr w:type="spellStart"/>
            <w:r w:rsidRPr="0085677B">
              <w:rPr>
                <w:rFonts w:ascii="Times New Roman" w:eastAsia="Times New Roman" w:hAnsi="Times New Roman" w:cs="Times New Roman"/>
                <w:b/>
                <w:sz w:val="18"/>
                <w:szCs w:val="18"/>
                <w:lang w:eastAsia="tr-TR"/>
              </w:rPr>
              <w:t>rafinasyon</w:t>
            </w:r>
            <w:proofErr w:type="spellEnd"/>
            <w:r w:rsidRPr="0085677B">
              <w:rPr>
                <w:rFonts w:ascii="Times New Roman" w:eastAsia="Times New Roman" w:hAnsi="Times New Roman" w:cs="Times New Roman"/>
                <w:b/>
                <w:sz w:val="18"/>
                <w:szCs w:val="18"/>
                <w:lang w:eastAsia="tr-TR"/>
              </w:rPr>
              <w:t xml:space="preserve"> tesislerinin yükümlülükleri</w:t>
            </w:r>
          </w:p>
          <w:p w14:paraId="616E843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11 –</w:t>
            </w:r>
            <w:r w:rsidRPr="0085677B">
              <w:rPr>
                <w:rFonts w:ascii="Times New Roman" w:eastAsia="Times New Roman" w:hAnsi="Times New Roman" w:cs="Times New Roman"/>
                <w:sz w:val="18"/>
                <w:szCs w:val="18"/>
                <w:lang w:eastAsia="tr-TR"/>
              </w:rPr>
              <w:t xml:space="preserve"> (1)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w:t>
            </w:r>
          </w:p>
          <w:p w14:paraId="67D3AFE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a) Atık Yönetimi Yönetmeliğinin 10 uncu maddesinin birinci fıkrası hükümlerine uymakla,</w:t>
            </w:r>
          </w:p>
          <w:p w14:paraId="3F106DB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b) EPDK’dan aldıkları uygun bulma kararı kapsamında Bakanlıktan “Atık Yağ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konulu çevre lisansı almakla,</w:t>
            </w:r>
          </w:p>
          <w:p w14:paraId="744EBB4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c) EPDK’dan atık yağdan baz yağ üretimine ilişkin alt başlık kapsamında madeni yağ lisansı almakla,</w:t>
            </w:r>
          </w:p>
          <w:p w14:paraId="0B74A2C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ç</w:t>
            </w:r>
            <w:proofErr w:type="gramEnd"/>
            <w:r w:rsidRPr="0085677B">
              <w:rPr>
                <w:rFonts w:ascii="Times New Roman" w:eastAsia="Times New Roman" w:hAnsi="Times New Roman" w:cs="Times New Roman"/>
                <w:sz w:val="18"/>
                <w:szCs w:val="18"/>
                <w:lang w:eastAsia="tr-TR"/>
              </w:rPr>
              <w:t>) Tesislerini, TS 13541 standardına uygun olarak tesis etmek ve/veya uygun hale getirmekle,</w:t>
            </w:r>
          </w:p>
          <w:p w14:paraId="1494DD6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d) Atık yağlardan TS 13369 standardına uygun baz yağ üretimi için deneme üretimi planını Bakanlığa sunmak, deneme üretimine ilişkin harcamaları karşılamakla,</w:t>
            </w:r>
          </w:p>
          <w:p w14:paraId="2DFE3B44"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lastRenderedPageBreak/>
              <w:t xml:space="preserve">e) Atık yağların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işleminden önce 5 inci maddenin birinci fıkrasının (g) bendi uyarınca numune alarak analizini yapmakla, yapılan analiz sonucuna göre </w:t>
            </w:r>
            <w:proofErr w:type="gramStart"/>
            <w:r w:rsidRPr="0085677B">
              <w:rPr>
                <w:rFonts w:ascii="Times New Roman" w:eastAsia="Times New Roman" w:hAnsi="Times New Roman" w:cs="Times New Roman"/>
                <w:sz w:val="18"/>
                <w:szCs w:val="18"/>
                <w:lang w:eastAsia="tr-TR"/>
              </w:rPr>
              <w:t xml:space="preserve">12 </w:t>
            </w:r>
            <w:proofErr w:type="spellStart"/>
            <w:r w:rsidRPr="0085677B">
              <w:rPr>
                <w:rFonts w:ascii="Times New Roman" w:eastAsia="Times New Roman" w:hAnsi="Times New Roman" w:cs="Times New Roman"/>
                <w:sz w:val="18"/>
                <w:szCs w:val="18"/>
                <w:lang w:eastAsia="tr-TR"/>
              </w:rPr>
              <w:t>nci</w:t>
            </w:r>
            <w:proofErr w:type="spellEnd"/>
            <w:proofErr w:type="gramEnd"/>
            <w:r w:rsidRPr="0085677B">
              <w:rPr>
                <w:rFonts w:ascii="Times New Roman" w:eastAsia="Times New Roman" w:hAnsi="Times New Roman" w:cs="Times New Roman"/>
                <w:sz w:val="18"/>
                <w:szCs w:val="18"/>
                <w:lang w:eastAsia="tr-TR"/>
              </w:rPr>
              <w:t xml:space="preserve"> maddenin dördüncü fıkrasındaki hükümler çerçevesinde yönetimini sağlamakla,</w:t>
            </w:r>
          </w:p>
          <w:p w14:paraId="0D3475C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f) Bakanlığın çevrimiçi programlarına </w:t>
            </w:r>
            <w:proofErr w:type="gramStart"/>
            <w:r w:rsidRPr="0085677B">
              <w:rPr>
                <w:rFonts w:ascii="Times New Roman" w:eastAsia="Times New Roman" w:hAnsi="Times New Roman" w:cs="Times New Roman"/>
                <w:sz w:val="18"/>
                <w:szCs w:val="18"/>
                <w:lang w:eastAsia="tr-TR"/>
              </w:rPr>
              <w:t>kayıt olmakla</w:t>
            </w:r>
            <w:proofErr w:type="gramEnd"/>
            <w:r w:rsidRPr="0085677B">
              <w:rPr>
                <w:rFonts w:ascii="Times New Roman" w:eastAsia="Times New Roman" w:hAnsi="Times New Roman" w:cs="Times New Roman"/>
                <w:sz w:val="18"/>
                <w:szCs w:val="18"/>
                <w:lang w:eastAsia="tr-TR"/>
              </w:rPr>
              <w:t xml:space="preserve"> ve tesisine kabul ettiği, işlediği, bakiye olarak oluşturduğu atıklar ile atık işleme faaliyeti neticesinde oluşturduğu/ürettiği ürünlerin bilgisini içeren kütle-denge bilgisini hazırlamakla, çevrimiçi programı kullanarak bildirim yapmakla ve onaylamakla,</w:t>
            </w:r>
          </w:p>
          <w:p w14:paraId="3097E1A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g) Baz yağ ve atık yağ </w:t>
            </w:r>
            <w:proofErr w:type="spellStart"/>
            <w:r w:rsidRPr="0085677B">
              <w:rPr>
                <w:rFonts w:ascii="Times New Roman" w:eastAsia="Times New Roman" w:hAnsi="Times New Roman" w:cs="Times New Roman"/>
                <w:sz w:val="18"/>
                <w:szCs w:val="18"/>
                <w:lang w:eastAsia="tr-TR"/>
              </w:rPr>
              <w:t>karakterizasyon</w:t>
            </w:r>
            <w:proofErr w:type="spellEnd"/>
            <w:r w:rsidRPr="0085677B">
              <w:rPr>
                <w:rFonts w:ascii="Times New Roman" w:eastAsia="Times New Roman" w:hAnsi="Times New Roman" w:cs="Times New Roman"/>
                <w:sz w:val="18"/>
                <w:szCs w:val="18"/>
                <w:lang w:eastAsia="tr-TR"/>
              </w:rPr>
              <w:t xml:space="preserve"> tespitine ilişkin testleri yapmak üzere tesis içinde kendi bünyesinde TS EN ISO/IEC 17025 akreditasyonuna sahip bir laboratuvara sahip olmakla,</w:t>
            </w:r>
          </w:p>
          <w:p w14:paraId="4DB7EB7A" w14:textId="77777777" w:rsid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677B">
              <w:rPr>
                <w:rFonts w:ascii="Times New Roman" w:eastAsia="Times New Roman" w:hAnsi="Times New Roman" w:cs="Times New Roman"/>
                <w:sz w:val="18"/>
                <w:szCs w:val="18"/>
                <w:lang w:eastAsia="tr-TR"/>
              </w:rPr>
              <w:t>yükümlüdür</w:t>
            </w:r>
            <w:proofErr w:type="gramEnd"/>
            <w:r w:rsidRPr="0085677B">
              <w:rPr>
                <w:rFonts w:ascii="Times New Roman" w:eastAsia="Times New Roman" w:hAnsi="Times New Roman" w:cs="Times New Roman"/>
                <w:sz w:val="18"/>
                <w:szCs w:val="18"/>
                <w:lang w:eastAsia="tr-TR"/>
              </w:rPr>
              <w:t>.</w:t>
            </w:r>
          </w:p>
          <w:p w14:paraId="23D1892E"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88865BB"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3B37D5D"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77DD4F18"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003044A8"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56C69B1A" w14:textId="77777777" w:rsidR="008E6900"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1C390586" w14:textId="77777777" w:rsidR="008E6900" w:rsidRPr="0085677B"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529595B5"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ÜÇÜNCÜ BÖLÜM</w:t>
            </w:r>
          </w:p>
          <w:p w14:paraId="4F9D2B27"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 xml:space="preserve">Atık Yağların </w:t>
            </w:r>
            <w:proofErr w:type="spellStart"/>
            <w:r w:rsidRPr="0085677B">
              <w:rPr>
                <w:rFonts w:ascii="Times New Roman" w:eastAsia="Times New Roman" w:hAnsi="Times New Roman" w:cs="Times New Roman"/>
                <w:b/>
                <w:bCs/>
                <w:sz w:val="18"/>
                <w:szCs w:val="18"/>
                <w:lang w:eastAsia="tr-TR"/>
              </w:rPr>
              <w:t>Rafinasyonu</w:t>
            </w:r>
            <w:proofErr w:type="spellEnd"/>
            <w:r w:rsidRPr="0085677B">
              <w:rPr>
                <w:rFonts w:ascii="Times New Roman" w:eastAsia="Times New Roman" w:hAnsi="Times New Roman" w:cs="Times New Roman"/>
                <w:b/>
                <w:bCs/>
                <w:sz w:val="18"/>
                <w:szCs w:val="18"/>
                <w:lang w:eastAsia="tr-TR"/>
              </w:rPr>
              <w:t xml:space="preserve"> ve </w:t>
            </w:r>
            <w:proofErr w:type="spellStart"/>
            <w:r w:rsidRPr="0085677B">
              <w:rPr>
                <w:rFonts w:ascii="Times New Roman" w:eastAsia="Times New Roman" w:hAnsi="Times New Roman" w:cs="Times New Roman"/>
                <w:b/>
                <w:bCs/>
                <w:sz w:val="18"/>
                <w:szCs w:val="18"/>
                <w:lang w:eastAsia="tr-TR"/>
              </w:rPr>
              <w:t>Bertarafı</w:t>
            </w:r>
            <w:proofErr w:type="spellEnd"/>
          </w:p>
          <w:p w14:paraId="5B8D4E4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 xml:space="preserve">Atık yağların </w:t>
            </w:r>
            <w:proofErr w:type="spellStart"/>
            <w:r w:rsidRPr="0085677B">
              <w:rPr>
                <w:rFonts w:ascii="Times New Roman" w:eastAsia="Times New Roman" w:hAnsi="Times New Roman" w:cs="Times New Roman"/>
                <w:b/>
                <w:sz w:val="18"/>
                <w:szCs w:val="18"/>
                <w:lang w:eastAsia="tr-TR"/>
              </w:rPr>
              <w:t>rafinasyonu</w:t>
            </w:r>
            <w:proofErr w:type="spellEnd"/>
            <w:r w:rsidRPr="0085677B">
              <w:rPr>
                <w:rFonts w:ascii="Times New Roman" w:eastAsia="Times New Roman" w:hAnsi="Times New Roman" w:cs="Times New Roman"/>
                <w:b/>
                <w:sz w:val="18"/>
                <w:szCs w:val="18"/>
                <w:lang w:eastAsia="tr-TR"/>
              </w:rPr>
              <w:t xml:space="preserve"> ve </w:t>
            </w:r>
            <w:proofErr w:type="spellStart"/>
            <w:r w:rsidRPr="0085677B">
              <w:rPr>
                <w:rFonts w:ascii="Times New Roman" w:eastAsia="Times New Roman" w:hAnsi="Times New Roman" w:cs="Times New Roman"/>
                <w:b/>
                <w:sz w:val="18"/>
                <w:szCs w:val="18"/>
                <w:lang w:eastAsia="tr-TR"/>
              </w:rPr>
              <w:t>bertarafına</w:t>
            </w:r>
            <w:proofErr w:type="spellEnd"/>
            <w:r w:rsidRPr="0085677B">
              <w:rPr>
                <w:rFonts w:ascii="Times New Roman" w:eastAsia="Times New Roman" w:hAnsi="Times New Roman" w:cs="Times New Roman"/>
                <w:b/>
                <w:sz w:val="18"/>
                <w:szCs w:val="18"/>
                <w:lang w:eastAsia="tr-TR"/>
              </w:rPr>
              <w:t xml:space="preserve"> ilişkin esaslar</w:t>
            </w:r>
          </w:p>
          <w:p w14:paraId="5702100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12 –</w:t>
            </w:r>
            <w:r w:rsidRPr="0085677B">
              <w:rPr>
                <w:rFonts w:ascii="Times New Roman" w:eastAsia="Times New Roman" w:hAnsi="Times New Roman" w:cs="Times New Roman"/>
                <w:sz w:val="18"/>
                <w:szCs w:val="18"/>
                <w:lang w:eastAsia="tr-TR"/>
              </w:rPr>
              <w:t xml:space="preserve"> (1) Atık yağlar, TS 13369 standardına uygun olarak baz yağ üreten, TS 13541 standardına uygun olan ve Bakanlıktan “Atık Yağ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xml:space="preserve">” konulu çevre lisansı almış tesisler tarafından </w:t>
            </w:r>
            <w:proofErr w:type="spellStart"/>
            <w:r w:rsidRPr="0085677B">
              <w:rPr>
                <w:rFonts w:ascii="Times New Roman" w:eastAsia="Times New Roman" w:hAnsi="Times New Roman" w:cs="Times New Roman"/>
                <w:sz w:val="18"/>
                <w:szCs w:val="18"/>
                <w:lang w:eastAsia="tr-TR"/>
              </w:rPr>
              <w:t>rafinasyona</w:t>
            </w:r>
            <w:proofErr w:type="spellEnd"/>
            <w:r w:rsidRPr="0085677B">
              <w:rPr>
                <w:rFonts w:ascii="Times New Roman" w:eastAsia="Times New Roman" w:hAnsi="Times New Roman" w:cs="Times New Roman"/>
                <w:sz w:val="18"/>
                <w:szCs w:val="18"/>
                <w:lang w:eastAsia="tr-TR"/>
              </w:rPr>
              <w:t xml:space="preserve"> tabi tutulur.</w:t>
            </w:r>
          </w:p>
          <w:p w14:paraId="052EBD6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(2)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tesislerinin işletilmesinde asgari olarak deneme üretimindeki koşullar esas alınır.</w:t>
            </w:r>
          </w:p>
          <w:p w14:paraId="6D24195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(3)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tesislerinde atık yağın işlenmesi sonucunda oluşan bakiye atıklar ilgili mevzuat kapsamında geri kazanılır, geri kazanımının mümkün olmaması durumunda ise beraber yakma veya yakma tesislerinde işlem görür.</w:t>
            </w:r>
          </w:p>
          <w:p w14:paraId="1CECF60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(4)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tesisinde yapılan analiz sonucunda;</w:t>
            </w:r>
          </w:p>
          <w:p w14:paraId="49A8034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a) PCB değeri 20 </w:t>
            </w:r>
            <w:proofErr w:type="spellStart"/>
            <w:r w:rsidRPr="0085677B">
              <w:rPr>
                <w:rFonts w:ascii="Times New Roman" w:eastAsia="Times New Roman" w:hAnsi="Times New Roman" w:cs="Times New Roman"/>
                <w:sz w:val="18"/>
                <w:szCs w:val="18"/>
                <w:lang w:eastAsia="tr-TR"/>
              </w:rPr>
              <w:t>ppm’e</w:t>
            </w:r>
            <w:proofErr w:type="spellEnd"/>
            <w:r w:rsidRPr="0085677B">
              <w:rPr>
                <w:rFonts w:ascii="Times New Roman" w:eastAsia="Times New Roman" w:hAnsi="Times New Roman" w:cs="Times New Roman"/>
                <w:sz w:val="18"/>
                <w:szCs w:val="18"/>
                <w:lang w:eastAsia="tr-TR"/>
              </w:rPr>
              <w:t xml:space="preserve"> kadar olan ve %1 klor değerini aşmayan atık yağlar,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tesislerinde </w:t>
            </w:r>
            <w:proofErr w:type="spellStart"/>
            <w:r w:rsidRPr="0085677B">
              <w:rPr>
                <w:rFonts w:ascii="Times New Roman" w:eastAsia="Times New Roman" w:hAnsi="Times New Roman" w:cs="Times New Roman"/>
                <w:sz w:val="18"/>
                <w:szCs w:val="18"/>
                <w:lang w:eastAsia="tr-TR"/>
              </w:rPr>
              <w:t>rafinasyona</w:t>
            </w:r>
            <w:proofErr w:type="spellEnd"/>
            <w:r w:rsidRPr="0085677B">
              <w:rPr>
                <w:rFonts w:ascii="Times New Roman" w:eastAsia="Times New Roman" w:hAnsi="Times New Roman" w:cs="Times New Roman"/>
                <w:sz w:val="18"/>
                <w:szCs w:val="18"/>
                <w:lang w:eastAsia="tr-TR"/>
              </w:rPr>
              <w:t xml:space="preserve"> tabi tutulur.</w:t>
            </w:r>
          </w:p>
          <w:p w14:paraId="4D936BC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b) PCB değeri 20-50 </w:t>
            </w:r>
            <w:proofErr w:type="spellStart"/>
            <w:r w:rsidRPr="0085677B">
              <w:rPr>
                <w:rFonts w:ascii="Times New Roman" w:eastAsia="Times New Roman" w:hAnsi="Times New Roman" w:cs="Times New Roman"/>
                <w:sz w:val="18"/>
                <w:szCs w:val="18"/>
                <w:lang w:eastAsia="tr-TR"/>
              </w:rPr>
              <w:t>ppm</w:t>
            </w:r>
            <w:proofErr w:type="spellEnd"/>
            <w:r w:rsidRPr="0085677B">
              <w:rPr>
                <w:rFonts w:ascii="Times New Roman" w:eastAsia="Times New Roman" w:hAnsi="Times New Roman" w:cs="Times New Roman"/>
                <w:sz w:val="18"/>
                <w:szCs w:val="18"/>
                <w:lang w:eastAsia="tr-TR"/>
              </w:rPr>
              <w:t xml:space="preserve"> arasında olan ve %1 klor değerini aşmayan atık yağlar, beraber yakma tesislerinde enerji geri kazanımı amacıyla ek yakıt olarak kullanılır.</w:t>
            </w:r>
          </w:p>
          <w:p w14:paraId="2B99893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c) PCB değeri 50 </w:t>
            </w:r>
            <w:proofErr w:type="spellStart"/>
            <w:r w:rsidRPr="0085677B">
              <w:rPr>
                <w:rFonts w:ascii="Times New Roman" w:eastAsia="Times New Roman" w:hAnsi="Times New Roman" w:cs="Times New Roman"/>
                <w:sz w:val="18"/>
                <w:szCs w:val="18"/>
                <w:lang w:eastAsia="tr-TR"/>
              </w:rPr>
              <w:t>ppm</w:t>
            </w:r>
            <w:proofErr w:type="spellEnd"/>
            <w:r w:rsidRPr="0085677B">
              <w:rPr>
                <w:rFonts w:ascii="Times New Roman" w:eastAsia="Times New Roman" w:hAnsi="Times New Roman" w:cs="Times New Roman"/>
                <w:sz w:val="18"/>
                <w:szCs w:val="18"/>
                <w:lang w:eastAsia="tr-TR"/>
              </w:rPr>
              <w:t xml:space="preserve"> üzerinde olan veya %1 klor değerini aşan atık yağlar, yakma tesislerinde bertaraf edilir.</w:t>
            </w:r>
          </w:p>
          <w:p w14:paraId="3C32662A"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(5)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tesisleri, çevre lisansları kapsamında gösterdikleri faaliyetlere ilişkin her yıl Bakanlık tarafından denetlenir.</w:t>
            </w:r>
          </w:p>
          <w:p w14:paraId="748628E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 xml:space="preserve">Atık yağ </w:t>
            </w:r>
            <w:proofErr w:type="spellStart"/>
            <w:r w:rsidRPr="0085677B">
              <w:rPr>
                <w:rFonts w:ascii="Times New Roman" w:eastAsia="Times New Roman" w:hAnsi="Times New Roman" w:cs="Times New Roman"/>
                <w:b/>
                <w:sz w:val="18"/>
                <w:szCs w:val="18"/>
                <w:lang w:eastAsia="tr-TR"/>
              </w:rPr>
              <w:t>rafinasyon</w:t>
            </w:r>
            <w:proofErr w:type="spellEnd"/>
            <w:r w:rsidRPr="0085677B">
              <w:rPr>
                <w:rFonts w:ascii="Times New Roman" w:eastAsia="Times New Roman" w:hAnsi="Times New Roman" w:cs="Times New Roman"/>
                <w:b/>
                <w:sz w:val="18"/>
                <w:szCs w:val="18"/>
                <w:lang w:eastAsia="tr-TR"/>
              </w:rPr>
              <w:t xml:space="preserve"> tesislerine çevre lisansı verilmesi ve deneme üretimi</w:t>
            </w:r>
          </w:p>
          <w:p w14:paraId="59DC295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13 –</w:t>
            </w:r>
            <w:r w:rsidRPr="0085677B">
              <w:rPr>
                <w:rFonts w:ascii="Times New Roman" w:eastAsia="Times New Roman" w:hAnsi="Times New Roman" w:cs="Times New Roman"/>
                <w:sz w:val="18"/>
                <w:szCs w:val="18"/>
                <w:lang w:eastAsia="tr-TR"/>
              </w:rPr>
              <w:t xml:space="preserve"> (1)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kurmak ve/veya işletmek isteyen gerçek ve/veya tüzel kişiler Bakanlıktan çevre lisansı almak zorundadır.</w:t>
            </w:r>
          </w:p>
          <w:p w14:paraId="6E2ADF85"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(2) Çevre lisansı alınması için deneme üretimi yapılması zorunludur. Deneme üretimi planı, Ek-4’te yer alan plan formatı doğrultusunda hazırlanarak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tarafından Bakanlığa sunulur. Deneme üretimi planı Bakanlıkça uygun bulunmadan deneme üretimi başlatılamaz.</w:t>
            </w:r>
          </w:p>
          <w:p w14:paraId="7DCDE74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(3) Deneme üretimi planının Bakanlıkça uygun bulunmasının ardından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tesisinde üretilen baz yağın TS 13369 standardına uygun olarak üretildiğinin ispatı amacıyla üretim prosesi tamamlanıncaya kadar deneme üretimi gerçekleştirilir.</w:t>
            </w:r>
          </w:p>
          <w:p w14:paraId="5F2D7EDB"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lastRenderedPageBreak/>
              <w:t xml:space="preserve">(4) Deneme üretiminde kullanılacak atık yağlar Bakanlıkça belirlenen esaslara uygun şekilde yetkilendirilmiş kuruluş tarafından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tesisine teslim edilir.</w:t>
            </w:r>
          </w:p>
          <w:p w14:paraId="6F68741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(5) Deneme üretiminde Bakanlık, il müdürlüğü, Türk </w:t>
            </w:r>
            <w:proofErr w:type="spellStart"/>
            <w:r w:rsidRPr="0085677B">
              <w:rPr>
                <w:rFonts w:ascii="Times New Roman" w:eastAsia="Times New Roman" w:hAnsi="Times New Roman" w:cs="Times New Roman"/>
                <w:sz w:val="18"/>
                <w:szCs w:val="18"/>
                <w:lang w:eastAsia="tr-TR"/>
              </w:rPr>
              <w:t>Standardları</w:t>
            </w:r>
            <w:proofErr w:type="spellEnd"/>
            <w:r w:rsidRPr="0085677B">
              <w:rPr>
                <w:rFonts w:ascii="Times New Roman" w:eastAsia="Times New Roman" w:hAnsi="Times New Roman" w:cs="Times New Roman"/>
                <w:sz w:val="18"/>
                <w:szCs w:val="18"/>
                <w:lang w:eastAsia="tr-TR"/>
              </w:rPr>
              <w:t xml:space="preserve"> Enstitüsü (TSE) ve Türkiye Bilimsel ve Teknolojik Araştırma Kurumu Başkanlığı Marmara Araştırma Merkezi Başkanlığı (TÜBİTAK MAM) yetkilileri bulunur.</w:t>
            </w:r>
          </w:p>
          <w:p w14:paraId="153AA31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(6) Prosese beslenecek atık yağdan TS 900-1 EN ISO 3170 standardına uygun şekilde numune alınarak Ek-5’te yer alan parametrelere göre analiz edilmek üzere Bakanlık Çevre Referans Laboratuvarı veya TÜBİTAK </w:t>
            </w:r>
            <w:proofErr w:type="spellStart"/>
            <w:r w:rsidRPr="0085677B">
              <w:rPr>
                <w:rFonts w:ascii="Times New Roman" w:eastAsia="Times New Roman" w:hAnsi="Times New Roman" w:cs="Times New Roman"/>
                <w:sz w:val="18"/>
                <w:szCs w:val="18"/>
                <w:lang w:eastAsia="tr-TR"/>
              </w:rPr>
              <w:t>MAM’a</w:t>
            </w:r>
            <w:proofErr w:type="spellEnd"/>
            <w:r w:rsidRPr="0085677B">
              <w:rPr>
                <w:rFonts w:ascii="Times New Roman" w:eastAsia="Times New Roman" w:hAnsi="Times New Roman" w:cs="Times New Roman"/>
                <w:sz w:val="18"/>
                <w:szCs w:val="18"/>
                <w:lang w:eastAsia="tr-TR"/>
              </w:rPr>
              <w:t xml:space="preserve"> gönderilmesiyle deneme üretimi başlatılır.</w:t>
            </w:r>
          </w:p>
          <w:p w14:paraId="058EC82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(7) Deneme üretimi esnasında proses incelemesi ve prosesin takibi amacıyla ara ürün ve atıklardan numune alınarak analiz edilir. Bu analizler deneme üretimi yapılan tesisin laboratuvar altyapısının uygun olması halinde, deneme üretimini takip eden kurum yetkililerinin nezaretinde tesiste yapılabilir. Laboratuvar altyapısının uygun olmaması halinde analizler Bakanlık Çevre Referans Laboratuvarı veya TÜBİTAK </w:t>
            </w:r>
            <w:proofErr w:type="spellStart"/>
            <w:r w:rsidRPr="0085677B">
              <w:rPr>
                <w:rFonts w:ascii="Times New Roman" w:eastAsia="Times New Roman" w:hAnsi="Times New Roman" w:cs="Times New Roman"/>
                <w:sz w:val="18"/>
                <w:szCs w:val="18"/>
                <w:lang w:eastAsia="tr-TR"/>
              </w:rPr>
              <w:t>MAM’da</w:t>
            </w:r>
            <w:proofErr w:type="spellEnd"/>
            <w:r w:rsidRPr="0085677B">
              <w:rPr>
                <w:rFonts w:ascii="Times New Roman" w:eastAsia="Times New Roman" w:hAnsi="Times New Roman" w:cs="Times New Roman"/>
                <w:sz w:val="18"/>
                <w:szCs w:val="18"/>
                <w:lang w:eastAsia="tr-TR"/>
              </w:rPr>
              <w:t xml:space="preserve"> yapılır.</w:t>
            </w:r>
          </w:p>
          <w:p w14:paraId="51A229A2"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(8) Deneme üretimi sonucunda oluşan baz yağdan Bakanlık, TSE ve TÜBİTAK MAM tarafından numune alınarak TS 13369 standardına uygunluğu belirlenir.</w:t>
            </w:r>
          </w:p>
          <w:p w14:paraId="55240A09"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(9) Deneme üretimi sonucunda TÜBİTAK MAM tarafından sonuç raporu hazırlanarak Bakanlığa sunulur. Deneme üretimi sonuç raporunda tesis akım şeması, kütle denkliği, proses koşulları (sıcaklık, basınç, vakum, süre, baz yağ verimi), tesisin fiili kapasitesi ile altıncı, yedinci ve sekizinci fıkralar gereğince yapılan analizlerin sonuçları doğrultusunda tesisin atık yağdan baz yağ üretimine ilişkin teknik yeterliliği değerlendirilir. Bakanlıkça sonuç raporunun uygun bulunması halinde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Çevre İzin ve Lisans Yönetmeliğine göre geçici faaliyet belgesi almak üzere Bakanlığa başvurur.</w:t>
            </w:r>
          </w:p>
          <w:p w14:paraId="62A1E178"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(10) Çevre lisansı alınması işlemlerinde Çevre İzin ve Lisans Yönetmeliği hükümleri uygulanır. Deneme üretimi hariç olmak üzere atık yağların </w:t>
            </w:r>
            <w:proofErr w:type="spellStart"/>
            <w:r w:rsidRPr="0085677B">
              <w:rPr>
                <w:rFonts w:ascii="Times New Roman" w:eastAsia="Times New Roman" w:hAnsi="Times New Roman" w:cs="Times New Roman"/>
                <w:sz w:val="18"/>
                <w:szCs w:val="18"/>
                <w:lang w:eastAsia="tr-TR"/>
              </w:rPr>
              <w:t>rafinasyonuna</w:t>
            </w:r>
            <w:proofErr w:type="spellEnd"/>
            <w:r w:rsidRPr="0085677B">
              <w:rPr>
                <w:rFonts w:ascii="Times New Roman" w:eastAsia="Times New Roman" w:hAnsi="Times New Roman" w:cs="Times New Roman"/>
                <w:sz w:val="18"/>
                <w:szCs w:val="18"/>
                <w:lang w:eastAsia="tr-TR"/>
              </w:rPr>
              <w:t xml:space="preserve"> EPDK’dan atık yağdan baz yağ üretimine ilişkin alt başlık kapsamında madeni yağ lisansı alınmadan başlanamaz.</w:t>
            </w:r>
          </w:p>
          <w:p w14:paraId="7753AF80"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sz w:val="18"/>
                <w:szCs w:val="18"/>
                <w:lang w:eastAsia="tr-TR"/>
              </w:rPr>
              <w:t xml:space="preserve">(11)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tesisinin prosesinde değişiklik olması durumunda deneme üretimi bu madde hükümleri uyarınca yeniden yapılır.</w:t>
            </w:r>
          </w:p>
          <w:p w14:paraId="6080CBD1"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DÖRDÜNCÜ BÖLÜM</w:t>
            </w:r>
          </w:p>
          <w:p w14:paraId="4817F6C1" w14:textId="77777777" w:rsidR="0085677B" w:rsidRPr="0085677B" w:rsidRDefault="0085677B" w:rsidP="0085677B">
            <w:pPr>
              <w:tabs>
                <w:tab w:val="left" w:pos="566"/>
              </w:tabs>
              <w:spacing w:after="0" w:line="240" w:lineRule="exact"/>
              <w:jc w:val="center"/>
              <w:rPr>
                <w:rFonts w:ascii="Times New Roman" w:eastAsia="Times New Roman" w:hAnsi="Times New Roman" w:cs="Times New Roman"/>
                <w:b/>
                <w:bCs/>
                <w:sz w:val="18"/>
                <w:szCs w:val="18"/>
                <w:lang w:eastAsia="tr-TR"/>
              </w:rPr>
            </w:pPr>
            <w:r w:rsidRPr="0085677B">
              <w:rPr>
                <w:rFonts w:ascii="Times New Roman" w:eastAsia="Times New Roman" w:hAnsi="Times New Roman" w:cs="Times New Roman"/>
                <w:b/>
                <w:bCs/>
                <w:sz w:val="18"/>
                <w:szCs w:val="18"/>
                <w:lang w:eastAsia="tr-TR"/>
              </w:rPr>
              <w:t>Çeşitli ve Son Hükümler</w:t>
            </w:r>
          </w:p>
          <w:p w14:paraId="5A621E2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İdari yaptırım</w:t>
            </w:r>
          </w:p>
          <w:p w14:paraId="012CC34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14 – </w:t>
            </w:r>
            <w:r w:rsidRPr="0085677B">
              <w:rPr>
                <w:rFonts w:ascii="Times New Roman" w:eastAsia="Times New Roman" w:hAnsi="Times New Roman" w:cs="Times New Roman"/>
                <w:sz w:val="18"/>
                <w:szCs w:val="18"/>
                <w:lang w:eastAsia="tr-TR"/>
              </w:rPr>
              <w:t xml:space="preserve">(1) Bu Yönetmelik hükümlerine aykırı hareket edenler hakkında 2872 sayılı </w:t>
            </w:r>
            <w:proofErr w:type="gramStart"/>
            <w:r w:rsidRPr="0085677B">
              <w:rPr>
                <w:rFonts w:ascii="Times New Roman" w:eastAsia="Times New Roman" w:hAnsi="Times New Roman" w:cs="Times New Roman"/>
                <w:sz w:val="18"/>
                <w:szCs w:val="18"/>
                <w:lang w:eastAsia="tr-TR"/>
              </w:rPr>
              <w:t>Çevre Kanununda</w:t>
            </w:r>
            <w:proofErr w:type="gramEnd"/>
            <w:r w:rsidRPr="0085677B">
              <w:rPr>
                <w:rFonts w:ascii="Times New Roman" w:eastAsia="Times New Roman" w:hAnsi="Times New Roman" w:cs="Times New Roman"/>
                <w:sz w:val="18"/>
                <w:szCs w:val="18"/>
                <w:lang w:eastAsia="tr-TR"/>
              </w:rPr>
              <w:t xml:space="preserve"> öngörülen müeyyideler uygulanır.</w:t>
            </w:r>
          </w:p>
          <w:p w14:paraId="2D4C11DF"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Yürürlükten kaldırılan yönetmelik</w:t>
            </w:r>
          </w:p>
          <w:p w14:paraId="5A566FC1"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15 – </w:t>
            </w:r>
            <w:r w:rsidRPr="0085677B">
              <w:rPr>
                <w:rFonts w:ascii="Times New Roman" w:eastAsia="Times New Roman" w:hAnsi="Times New Roman" w:cs="Times New Roman"/>
                <w:sz w:val="18"/>
                <w:szCs w:val="18"/>
                <w:lang w:eastAsia="tr-TR"/>
              </w:rPr>
              <w:t>(1) 30/7/2008 tarihli ve 26952 sayılı Resmî Gazete’de yayımlanan Atık Yağların Kontrolü Yönetmeliği yürürlükten kaldırılmıştır.</w:t>
            </w:r>
          </w:p>
          <w:p w14:paraId="410A18F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Mevcut tesisler</w:t>
            </w:r>
          </w:p>
          <w:p w14:paraId="3B6D8A3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GEÇİCİ MADDE 1 –</w:t>
            </w:r>
            <w:r w:rsidRPr="0085677B">
              <w:rPr>
                <w:rFonts w:ascii="Times New Roman" w:eastAsia="Times New Roman" w:hAnsi="Times New Roman" w:cs="Times New Roman"/>
                <w:sz w:val="18"/>
                <w:szCs w:val="18"/>
                <w:lang w:eastAsia="tr-TR"/>
              </w:rPr>
              <w:t xml:space="preserve"> (1) “Atık Yağ Geri Kazanım” konulu çevre lisansına sahip mevcut tesisler, bu Yönetmelikte yer alan atık yağ </w:t>
            </w:r>
            <w:proofErr w:type="spellStart"/>
            <w:r w:rsidRPr="0085677B">
              <w:rPr>
                <w:rFonts w:ascii="Times New Roman" w:eastAsia="Times New Roman" w:hAnsi="Times New Roman" w:cs="Times New Roman"/>
                <w:sz w:val="18"/>
                <w:szCs w:val="18"/>
                <w:lang w:eastAsia="tr-TR"/>
              </w:rPr>
              <w:t>rafinasyon</w:t>
            </w:r>
            <w:proofErr w:type="spellEnd"/>
            <w:r w:rsidRPr="0085677B">
              <w:rPr>
                <w:rFonts w:ascii="Times New Roman" w:eastAsia="Times New Roman" w:hAnsi="Times New Roman" w:cs="Times New Roman"/>
                <w:sz w:val="18"/>
                <w:szCs w:val="18"/>
                <w:lang w:eastAsia="tr-TR"/>
              </w:rPr>
              <w:t xml:space="preserve"> tesisi şartlarını 1/1/2021 tarihine kadar yerine getirerek “Atık Yağ </w:t>
            </w:r>
            <w:proofErr w:type="spellStart"/>
            <w:r w:rsidRPr="0085677B">
              <w:rPr>
                <w:rFonts w:ascii="Times New Roman" w:eastAsia="Times New Roman" w:hAnsi="Times New Roman" w:cs="Times New Roman"/>
                <w:sz w:val="18"/>
                <w:szCs w:val="18"/>
                <w:lang w:eastAsia="tr-TR"/>
              </w:rPr>
              <w:t>Rafinasyonu</w:t>
            </w:r>
            <w:proofErr w:type="spellEnd"/>
            <w:r w:rsidRPr="0085677B">
              <w:rPr>
                <w:rFonts w:ascii="Times New Roman" w:eastAsia="Times New Roman" w:hAnsi="Times New Roman" w:cs="Times New Roman"/>
                <w:sz w:val="18"/>
                <w:szCs w:val="18"/>
                <w:lang w:eastAsia="tr-TR"/>
              </w:rPr>
              <w:t>” konulu çevre lisansı almak için Bakanlığa başvuruda bulunurlar.</w:t>
            </w:r>
          </w:p>
          <w:p w14:paraId="745C0D76"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Motor yağı değişimi yapılan işletmeler</w:t>
            </w:r>
          </w:p>
          <w:p w14:paraId="0A7D4B8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GEÇİCİ MADDE 2 – </w:t>
            </w:r>
            <w:r w:rsidRPr="0085677B">
              <w:rPr>
                <w:rFonts w:ascii="Times New Roman" w:eastAsia="Times New Roman" w:hAnsi="Times New Roman" w:cs="Times New Roman"/>
                <w:sz w:val="18"/>
                <w:szCs w:val="18"/>
                <w:lang w:eastAsia="tr-TR"/>
              </w:rPr>
              <w:t xml:space="preserve">(1) Motor yağı değişimi yapılan işletmeler, 1/1/2021 tarihine kadar bu Yönetmelik hükümleri çerçevesinde il müdürlüğünden izin belgesi almak ve Bakanlığın çevrimiçi programlarına </w:t>
            </w:r>
            <w:proofErr w:type="gramStart"/>
            <w:r w:rsidRPr="0085677B">
              <w:rPr>
                <w:rFonts w:ascii="Times New Roman" w:eastAsia="Times New Roman" w:hAnsi="Times New Roman" w:cs="Times New Roman"/>
                <w:sz w:val="18"/>
                <w:szCs w:val="18"/>
                <w:lang w:eastAsia="tr-TR"/>
              </w:rPr>
              <w:t>kayıt</w:t>
            </w:r>
            <w:r>
              <w:rPr>
                <w:rFonts w:ascii="Times New Roman" w:eastAsia="Times New Roman" w:hAnsi="Times New Roman" w:cs="Times New Roman"/>
                <w:sz w:val="18"/>
                <w:szCs w:val="18"/>
                <w:lang w:eastAsia="tr-TR"/>
              </w:rPr>
              <w:t xml:space="preserve"> </w:t>
            </w:r>
            <w:r w:rsidRPr="0085677B">
              <w:rPr>
                <w:rFonts w:ascii="Times New Roman" w:eastAsia="Times New Roman" w:hAnsi="Times New Roman" w:cs="Times New Roman"/>
                <w:sz w:val="18"/>
                <w:szCs w:val="18"/>
                <w:lang w:eastAsia="tr-TR"/>
              </w:rPr>
              <w:t>olmakla</w:t>
            </w:r>
            <w:proofErr w:type="gramEnd"/>
            <w:r w:rsidRPr="0085677B">
              <w:rPr>
                <w:rFonts w:ascii="Times New Roman" w:eastAsia="Times New Roman" w:hAnsi="Times New Roman" w:cs="Times New Roman"/>
                <w:sz w:val="18"/>
                <w:szCs w:val="18"/>
                <w:lang w:eastAsia="tr-TR"/>
              </w:rPr>
              <w:t xml:space="preserve"> yükümlüdür.</w:t>
            </w:r>
          </w:p>
          <w:p w14:paraId="03C71DA3"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Mevcut yetkilendirilmiş kuruluş</w:t>
            </w:r>
          </w:p>
          <w:p w14:paraId="08C8B469" w14:textId="77777777" w:rsid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GEÇİCİ MADDE 3 –</w:t>
            </w:r>
            <w:r w:rsidRPr="0085677B">
              <w:rPr>
                <w:rFonts w:ascii="Times New Roman" w:eastAsia="Times New Roman" w:hAnsi="Times New Roman" w:cs="Times New Roman"/>
                <w:sz w:val="18"/>
                <w:szCs w:val="18"/>
                <w:lang w:eastAsia="tr-TR"/>
              </w:rPr>
              <w:t xml:space="preserve"> (1) Bu Yönetmeliğin yürürlüğe girmesinden önce Bakanlıktan yetki alan yetkilendirilmiş kuruluş, faaliyetlerini bu Yönetmelik hükümlerine uygun olarak yürütür. Söz konusu yetkilendirilmiş kuruluş, 1/1/2021 tarihine kadar 10 uncu maddede yer alan piyasa payı şartları </w:t>
            </w:r>
            <w:r w:rsidRPr="0085677B">
              <w:rPr>
                <w:rFonts w:ascii="Times New Roman" w:eastAsia="Times New Roman" w:hAnsi="Times New Roman" w:cs="Times New Roman"/>
                <w:sz w:val="18"/>
                <w:szCs w:val="18"/>
                <w:lang w:eastAsia="tr-TR"/>
              </w:rPr>
              <w:lastRenderedPageBreak/>
              <w:t>ile bu Yönetmelikle getirilen ilave şartları sağladığına ilişkin bilgi ve belgeleri Bakanlığa sunmakla yükümlüdür.</w:t>
            </w:r>
          </w:p>
          <w:p w14:paraId="16BDCA7B" w14:textId="77777777" w:rsidR="008E6900" w:rsidRPr="0085677B" w:rsidRDefault="008E6900"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0A0D9C3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Yürürlük</w:t>
            </w:r>
          </w:p>
          <w:p w14:paraId="472EA10D"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 xml:space="preserve">MADDE 16 – </w:t>
            </w:r>
            <w:r w:rsidRPr="0085677B">
              <w:rPr>
                <w:rFonts w:ascii="Times New Roman" w:eastAsia="Times New Roman" w:hAnsi="Times New Roman" w:cs="Times New Roman"/>
                <w:sz w:val="18"/>
                <w:szCs w:val="18"/>
                <w:lang w:eastAsia="tr-TR"/>
              </w:rPr>
              <w:t>(1) Bu Yönetmelik 1/1/2020 tarihinde yürürlüğe girer.</w:t>
            </w:r>
          </w:p>
          <w:p w14:paraId="62E55CF7"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677B">
              <w:rPr>
                <w:rFonts w:ascii="Times New Roman" w:eastAsia="Times New Roman" w:hAnsi="Times New Roman" w:cs="Times New Roman"/>
                <w:b/>
                <w:sz w:val="18"/>
                <w:szCs w:val="18"/>
                <w:lang w:eastAsia="tr-TR"/>
              </w:rPr>
              <w:t>Yürütme</w:t>
            </w:r>
          </w:p>
          <w:p w14:paraId="142C697E" w14:textId="77777777" w:rsidR="0085677B" w:rsidRPr="0085677B" w:rsidRDefault="0085677B" w:rsidP="0085677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677B">
              <w:rPr>
                <w:rFonts w:ascii="Times New Roman" w:eastAsia="Times New Roman" w:hAnsi="Times New Roman" w:cs="Times New Roman"/>
                <w:b/>
                <w:sz w:val="18"/>
                <w:szCs w:val="18"/>
                <w:lang w:eastAsia="tr-TR"/>
              </w:rPr>
              <w:t>MADDE 17 –</w:t>
            </w:r>
            <w:r w:rsidRPr="0085677B">
              <w:rPr>
                <w:rFonts w:ascii="Times New Roman" w:eastAsia="Times New Roman" w:hAnsi="Times New Roman" w:cs="Times New Roman"/>
                <w:sz w:val="18"/>
                <w:szCs w:val="18"/>
                <w:lang w:eastAsia="tr-TR"/>
              </w:rPr>
              <w:t xml:space="preserve"> (1) Bu Yönetmelik hükümlerini Çevre ve Şehircilik Bakanı yürütür.</w:t>
            </w:r>
          </w:p>
        </w:tc>
      </w:tr>
    </w:tbl>
    <w:p w14:paraId="1E054FEE" w14:textId="77777777" w:rsidR="00253668" w:rsidRDefault="00253668" w:rsidP="0085677B"/>
    <w:p w14:paraId="4CD831D4" w14:textId="77777777" w:rsidR="0085677B" w:rsidRDefault="00212497" w:rsidP="0085677B">
      <w:r>
        <w:t>Ek-1</w:t>
      </w:r>
    </w:p>
    <w:p w14:paraId="1CFC8016" w14:textId="77777777" w:rsidR="00795BCE" w:rsidRDefault="00795BCE" w:rsidP="00795BCE">
      <w:pPr>
        <w:pStyle w:val="GvdeMetni"/>
        <w:spacing w:before="81" w:after="31"/>
        <w:ind w:left="692"/>
      </w:pPr>
      <w:proofErr w:type="spellStart"/>
      <w:r>
        <w:t>ATlK</w:t>
      </w:r>
      <w:proofErr w:type="spellEnd"/>
      <w:r>
        <w:t xml:space="preserve"> YAĞLARA İLİŞKİN ATIK KODLARI ve ATIK YAĞ GRUPLARI</w: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
        <w:gridCol w:w="549"/>
        <w:gridCol w:w="1476"/>
        <w:gridCol w:w="379"/>
        <w:gridCol w:w="177"/>
        <w:gridCol w:w="254"/>
        <w:gridCol w:w="637"/>
        <w:gridCol w:w="1354"/>
        <w:gridCol w:w="290"/>
        <w:gridCol w:w="1147"/>
      </w:tblGrid>
      <w:tr w:rsidR="00795BCE" w14:paraId="48509F1F" w14:textId="77777777" w:rsidTr="009155D1">
        <w:trPr>
          <w:trHeight w:val="517"/>
        </w:trPr>
        <w:tc>
          <w:tcPr>
            <w:tcW w:w="1109" w:type="dxa"/>
            <w:gridSpan w:val="2"/>
          </w:tcPr>
          <w:p w14:paraId="1DCA9F51" w14:textId="77777777" w:rsidR="00795BCE" w:rsidRDefault="00795BCE" w:rsidP="009155D1">
            <w:pPr>
              <w:pStyle w:val="TableParagraph"/>
              <w:spacing w:before="23"/>
              <w:ind w:left="101"/>
              <w:rPr>
                <w:b/>
                <w:sz w:val="16"/>
              </w:rPr>
            </w:pPr>
            <w:proofErr w:type="spellStart"/>
            <w:r>
              <w:rPr>
                <w:sz w:val="16"/>
              </w:rPr>
              <w:t>Atık</w:t>
            </w:r>
            <w:proofErr w:type="spellEnd"/>
            <w:r>
              <w:rPr>
                <w:sz w:val="16"/>
              </w:rPr>
              <w:t xml:space="preserve"> </w:t>
            </w:r>
            <w:proofErr w:type="spellStart"/>
            <w:r>
              <w:rPr>
                <w:sz w:val="16"/>
              </w:rPr>
              <w:t>Kodları</w:t>
            </w:r>
            <w:proofErr w:type="spellEnd"/>
          </w:p>
        </w:tc>
        <w:tc>
          <w:tcPr>
            <w:tcW w:w="4567" w:type="dxa"/>
            <w:gridSpan w:val="7"/>
          </w:tcPr>
          <w:p w14:paraId="014E994E" w14:textId="77777777" w:rsidR="00795BCE" w:rsidRDefault="00795BCE" w:rsidP="009155D1">
            <w:pPr>
              <w:pStyle w:val="TableParagraph"/>
              <w:spacing w:before="23"/>
              <w:ind w:left="1853" w:right="1832"/>
              <w:jc w:val="center"/>
              <w:rPr>
                <w:sz w:val="16"/>
              </w:rPr>
            </w:pPr>
            <w:proofErr w:type="spellStart"/>
            <w:r>
              <w:rPr>
                <w:w w:val="105"/>
                <w:sz w:val="16"/>
              </w:rPr>
              <w:t>Atık</w:t>
            </w:r>
            <w:proofErr w:type="spellEnd"/>
            <w:r>
              <w:rPr>
                <w:w w:val="105"/>
                <w:sz w:val="16"/>
              </w:rPr>
              <w:t xml:space="preserve"> </w:t>
            </w:r>
            <w:proofErr w:type="spellStart"/>
            <w:r>
              <w:rPr>
                <w:w w:val="105"/>
                <w:sz w:val="16"/>
              </w:rPr>
              <w:t>Yağlar</w:t>
            </w:r>
            <w:proofErr w:type="spellEnd"/>
          </w:p>
        </w:tc>
        <w:tc>
          <w:tcPr>
            <w:tcW w:w="1147" w:type="dxa"/>
          </w:tcPr>
          <w:p w14:paraId="3F5C05A0" w14:textId="77777777" w:rsidR="00795BCE" w:rsidRDefault="00795BCE" w:rsidP="009155D1">
            <w:pPr>
              <w:pStyle w:val="TableParagraph"/>
              <w:spacing w:before="61"/>
              <w:ind w:left="226"/>
              <w:rPr>
                <w:sz w:val="19"/>
              </w:rPr>
            </w:pPr>
            <w:proofErr w:type="spellStart"/>
            <w:r>
              <w:rPr>
                <w:sz w:val="16"/>
              </w:rPr>
              <w:t>Atık</w:t>
            </w:r>
            <w:proofErr w:type="spellEnd"/>
            <w:r>
              <w:rPr>
                <w:sz w:val="16"/>
              </w:rPr>
              <w:t xml:space="preserve"> </w:t>
            </w:r>
            <w:proofErr w:type="spellStart"/>
            <w:r>
              <w:rPr>
                <w:sz w:val="16"/>
              </w:rPr>
              <w:t>Yağ</w:t>
            </w:r>
            <w:proofErr w:type="spellEnd"/>
            <w:r>
              <w:rPr>
                <w:sz w:val="16"/>
              </w:rPr>
              <w:t xml:space="preserve"> </w:t>
            </w:r>
            <w:proofErr w:type="spellStart"/>
            <w:r>
              <w:rPr>
                <w:sz w:val="16"/>
              </w:rPr>
              <w:t>Grupları</w:t>
            </w:r>
            <w:proofErr w:type="spellEnd"/>
          </w:p>
        </w:tc>
      </w:tr>
      <w:tr w:rsidR="00795BCE" w14:paraId="5284ADAA" w14:textId="77777777" w:rsidTr="00795BCE">
        <w:trPr>
          <w:trHeight w:val="623"/>
        </w:trPr>
        <w:tc>
          <w:tcPr>
            <w:tcW w:w="1109" w:type="dxa"/>
            <w:gridSpan w:val="2"/>
          </w:tcPr>
          <w:p w14:paraId="57F53EF4" w14:textId="77777777" w:rsidR="00795BCE" w:rsidRPr="009155D1" w:rsidRDefault="00795BCE" w:rsidP="00795BCE">
            <w:pPr>
              <w:pStyle w:val="TableParagraph"/>
              <w:spacing w:line="194" w:lineRule="exact"/>
              <w:rPr>
                <w:b/>
                <w:bCs/>
                <w:sz w:val="19"/>
              </w:rPr>
            </w:pPr>
            <w:r w:rsidRPr="009155D1">
              <w:rPr>
                <w:b/>
                <w:bCs/>
                <w:sz w:val="19"/>
              </w:rPr>
              <w:t>08 03</w:t>
            </w:r>
          </w:p>
        </w:tc>
        <w:tc>
          <w:tcPr>
            <w:tcW w:w="4567" w:type="dxa"/>
            <w:gridSpan w:val="7"/>
            <w:tcBorders>
              <w:bottom w:val="nil"/>
            </w:tcBorders>
          </w:tcPr>
          <w:p w14:paraId="767CF68C" w14:textId="77777777" w:rsidR="00795BCE" w:rsidRPr="009155D1" w:rsidRDefault="00795BCE" w:rsidP="009155D1">
            <w:pPr>
              <w:pStyle w:val="TableParagraph"/>
              <w:spacing w:line="278" w:lineRule="auto"/>
              <w:ind w:left="94" w:hanging="1"/>
              <w:rPr>
                <w:b/>
                <w:bCs/>
                <w:sz w:val="19"/>
              </w:rPr>
            </w:pPr>
            <w:proofErr w:type="spellStart"/>
            <w:r w:rsidRPr="009155D1">
              <w:rPr>
                <w:b/>
                <w:bCs/>
                <w:w w:val="95"/>
                <w:sz w:val="19"/>
              </w:rPr>
              <w:t>Baskı</w:t>
            </w:r>
            <w:proofErr w:type="spellEnd"/>
            <w:r w:rsidRPr="009155D1">
              <w:rPr>
                <w:b/>
                <w:bCs/>
                <w:w w:val="95"/>
                <w:sz w:val="19"/>
              </w:rPr>
              <w:t xml:space="preserve"> </w:t>
            </w:r>
            <w:proofErr w:type="spellStart"/>
            <w:r w:rsidRPr="009155D1">
              <w:rPr>
                <w:b/>
                <w:bCs/>
                <w:w w:val="95"/>
                <w:sz w:val="19"/>
              </w:rPr>
              <w:t>Mürekkeplerinin</w:t>
            </w:r>
            <w:proofErr w:type="spellEnd"/>
            <w:r w:rsidRPr="009155D1">
              <w:rPr>
                <w:b/>
                <w:bCs/>
                <w:w w:val="95"/>
                <w:sz w:val="19"/>
              </w:rPr>
              <w:t xml:space="preserve"> </w:t>
            </w:r>
            <w:proofErr w:type="spellStart"/>
            <w:r w:rsidRPr="009155D1">
              <w:rPr>
                <w:b/>
                <w:bCs/>
                <w:w w:val="95"/>
                <w:sz w:val="19"/>
              </w:rPr>
              <w:t>İmalat</w:t>
            </w:r>
            <w:proofErr w:type="spellEnd"/>
            <w:r w:rsidRPr="009155D1">
              <w:rPr>
                <w:b/>
                <w:bCs/>
                <w:w w:val="95"/>
                <w:sz w:val="19"/>
              </w:rPr>
              <w:t xml:space="preserve">, </w:t>
            </w:r>
            <w:proofErr w:type="spellStart"/>
            <w:r w:rsidRPr="009155D1">
              <w:rPr>
                <w:b/>
                <w:bCs/>
                <w:w w:val="95"/>
                <w:sz w:val="19"/>
              </w:rPr>
              <w:t>formülasyon</w:t>
            </w:r>
            <w:proofErr w:type="spellEnd"/>
            <w:r w:rsidRPr="009155D1">
              <w:rPr>
                <w:b/>
                <w:bCs/>
                <w:w w:val="95"/>
                <w:sz w:val="19"/>
              </w:rPr>
              <w:t xml:space="preserve">, </w:t>
            </w:r>
            <w:proofErr w:type="spellStart"/>
            <w:r w:rsidRPr="009155D1">
              <w:rPr>
                <w:b/>
                <w:bCs/>
                <w:w w:val="95"/>
                <w:sz w:val="19"/>
              </w:rPr>
              <w:t>Tedarik</w:t>
            </w:r>
            <w:proofErr w:type="spellEnd"/>
            <w:r w:rsidRPr="009155D1">
              <w:rPr>
                <w:b/>
                <w:bCs/>
                <w:w w:val="95"/>
                <w:sz w:val="19"/>
              </w:rPr>
              <w:t xml:space="preserve"> </w:t>
            </w:r>
            <w:proofErr w:type="spellStart"/>
            <w:r w:rsidRPr="009155D1">
              <w:rPr>
                <w:b/>
                <w:bCs/>
                <w:w w:val="95"/>
                <w:sz w:val="19"/>
              </w:rPr>
              <w:t>ve</w:t>
            </w:r>
            <w:proofErr w:type="spellEnd"/>
            <w:r w:rsidRPr="009155D1">
              <w:rPr>
                <w:b/>
                <w:bCs/>
                <w:w w:val="95"/>
                <w:sz w:val="19"/>
              </w:rPr>
              <w:t xml:space="preserve"> </w:t>
            </w:r>
            <w:proofErr w:type="spellStart"/>
            <w:r w:rsidRPr="009155D1">
              <w:rPr>
                <w:b/>
                <w:bCs/>
                <w:w w:val="95"/>
                <w:sz w:val="19"/>
              </w:rPr>
              <w:t>Kullanımından</w:t>
            </w:r>
            <w:proofErr w:type="spellEnd"/>
            <w:r w:rsidRPr="009155D1">
              <w:rPr>
                <w:b/>
                <w:bCs/>
                <w:w w:val="95"/>
                <w:sz w:val="19"/>
              </w:rPr>
              <w:t xml:space="preserve"> (İFTK) </w:t>
            </w:r>
            <w:proofErr w:type="spellStart"/>
            <w:r w:rsidRPr="009155D1">
              <w:rPr>
                <w:b/>
                <w:bCs/>
                <w:w w:val="95"/>
                <w:sz w:val="19"/>
              </w:rPr>
              <w:t>kaynaklanaıı</w:t>
            </w:r>
            <w:proofErr w:type="spellEnd"/>
            <w:r w:rsidRPr="009155D1">
              <w:rPr>
                <w:b/>
                <w:bCs/>
                <w:w w:val="95"/>
                <w:sz w:val="19"/>
              </w:rPr>
              <w:t xml:space="preserve"> </w:t>
            </w:r>
            <w:proofErr w:type="spellStart"/>
            <w:r w:rsidRPr="009155D1">
              <w:rPr>
                <w:b/>
                <w:bCs/>
                <w:w w:val="95"/>
                <w:sz w:val="19"/>
              </w:rPr>
              <w:t>Atıklar</w:t>
            </w:r>
            <w:proofErr w:type="spellEnd"/>
          </w:p>
        </w:tc>
        <w:tc>
          <w:tcPr>
            <w:tcW w:w="1147" w:type="dxa"/>
          </w:tcPr>
          <w:p w14:paraId="330B45E2" w14:textId="77777777" w:rsidR="00795BCE" w:rsidRDefault="00795BCE" w:rsidP="009155D1">
            <w:pPr>
              <w:pStyle w:val="TableParagraph"/>
              <w:rPr>
                <w:sz w:val="18"/>
              </w:rPr>
            </w:pPr>
          </w:p>
        </w:tc>
      </w:tr>
      <w:tr w:rsidR="00795BCE" w14:paraId="1941D62D" w14:textId="77777777" w:rsidTr="00795BCE">
        <w:trPr>
          <w:trHeight w:val="405"/>
        </w:trPr>
        <w:tc>
          <w:tcPr>
            <w:tcW w:w="1109" w:type="dxa"/>
            <w:gridSpan w:val="2"/>
            <w:tcBorders>
              <w:bottom w:val="double" w:sz="2" w:space="0" w:color="000000"/>
            </w:tcBorders>
          </w:tcPr>
          <w:p w14:paraId="4707464C" w14:textId="77777777" w:rsidR="00795BCE" w:rsidRDefault="00795BCE" w:rsidP="009155D1">
            <w:pPr>
              <w:pStyle w:val="TableParagraph"/>
              <w:rPr>
                <w:sz w:val="18"/>
              </w:rPr>
            </w:pPr>
            <w:r>
              <w:rPr>
                <w:sz w:val="18"/>
              </w:rPr>
              <w:t>08 03 19</w:t>
            </w:r>
          </w:p>
        </w:tc>
        <w:tc>
          <w:tcPr>
            <w:tcW w:w="1855" w:type="dxa"/>
            <w:gridSpan w:val="2"/>
            <w:tcBorders>
              <w:right w:val="nil"/>
            </w:tcBorders>
          </w:tcPr>
          <w:p w14:paraId="7D20AEE4" w14:textId="77777777" w:rsidR="00795BCE" w:rsidRPr="00795BCE" w:rsidRDefault="00795BCE" w:rsidP="009155D1">
            <w:pPr>
              <w:pStyle w:val="TableParagraph"/>
              <w:spacing w:before="7"/>
              <w:ind w:left="94"/>
              <w:rPr>
                <w:w w:val="95"/>
                <w:sz w:val="19"/>
              </w:rPr>
            </w:pPr>
            <w:proofErr w:type="spellStart"/>
            <w:r>
              <w:rPr>
                <w:w w:val="95"/>
                <w:sz w:val="19"/>
              </w:rPr>
              <w:t>Dağıtıcı</w:t>
            </w:r>
            <w:proofErr w:type="spellEnd"/>
            <w:r>
              <w:rPr>
                <w:w w:val="95"/>
                <w:sz w:val="19"/>
              </w:rPr>
              <w:t xml:space="preserve"> </w:t>
            </w:r>
            <w:proofErr w:type="spellStart"/>
            <w:r>
              <w:rPr>
                <w:w w:val="95"/>
                <w:sz w:val="19"/>
              </w:rPr>
              <w:t>yağ</w:t>
            </w:r>
            <w:proofErr w:type="spellEnd"/>
          </w:p>
        </w:tc>
        <w:tc>
          <w:tcPr>
            <w:tcW w:w="2712" w:type="dxa"/>
            <w:gridSpan w:val="5"/>
            <w:tcBorders>
              <w:top w:val="nil"/>
              <w:left w:val="nil"/>
            </w:tcBorders>
          </w:tcPr>
          <w:p w14:paraId="69E2667F" w14:textId="77777777" w:rsidR="00795BCE" w:rsidRDefault="00795BCE" w:rsidP="009155D1">
            <w:pPr>
              <w:pStyle w:val="TableParagraph"/>
              <w:rPr>
                <w:sz w:val="18"/>
              </w:rPr>
            </w:pPr>
          </w:p>
        </w:tc>
        <w:tc>
          <w:tcPr>
            <w:tcW w:w="1147" w:type="dxa"/>
          </w:tcPr>
          <w:p w14:paraId="2D831824" w14:textId="77777777" w:rsidR="00795BCE" w:rsidRDefault="00795BCE" w:rsidP="009155D1">
            <w:pPr>
              <w:pStyle w:val="TableParagraph"/>
              <w:spacing w:before="21"/>
              <w:ind w:left="82"/>
              <w:rPr>
                <w:sz w:val="19"/>
              </w:rPr>
            </w:pPr>
            <w:proofErr w:type="spellStart"/>
            <w:r>
              <w:rPr>
                <w:sz w:val="19"/>
              </w:rPr>
              <w:t>Grup</w:t>
            </w:r>
            <w:proofErr w:type="spellEnd"/>
            <w:r>
              <w:rPr>
                <w:sz w:val="19"/>
              </w:rPr>
              <w:t xml:space="preserve"> A</w:t>
            </w:r>
          </w:p>
        </w:tc>
      </w:tr>
      <w:tr w:rsidR="00795BCE" w14:paraId="1BD47B97" w14:textId="77777777" w:rsidTr="009155D1">
        <w:trPr>
          <w:trHeight w:val="737"/>
        </w:trPr>
        <w:tc>
          <w:tcPr>
            <w:tcW w:w="1109" w:type="dxa"/>
            <w:gridSpan w:val="2"/>
            <w:tcBorders>
              <w:top w:val="double" w:sz="2" w:space="0" w:color="000000"/>
            </w:tcBorders>
          </w:tcPr>
          <w:p w14:paraId="0DC23F90" w14:textId="77777777" w:rsidR="00795BCE" w:rsidRPr="009155D1" w:rsidRDefault="00795BCE" w:rsidP="009155D1">
            <w:pPr>
              <w:pStyle w:val="TableParagraph"/>
              <w:rPr>
                <w:b/>
                <w:bCs/>
                <w:sz w:val="18"/>
              </w:rPr>
            </w:pPr>
            <w:r w:rsidRPr="009155D1">
              <w:rPr>
                <w:b/>
                <w:bCs/>
                <w:sz w:val="18"/>
              </w:rPr>
              <w:t>12 01</w:t>
            </w:r>
          </w:p>
        </w:tc>
        <w:tc>
          <w:tcPr>
            <w:tcW w:w="4567" w:type="dxa"/>
            <w:gridSpan w:val="7"/>
          </w:tcPr>
          <w:p w14:paraId="700D282A" w14:textId="77777777" w:rsidR="00795BCE" w:rsidRPr="009155D1" w:rsidRDefault="00795BCE" w:rsidP="009155D1">
            <w:pPr>
              <w:pStyle w:val="TableParagraph"/>
              <w:spacing w:line="189" w:lineRule="exact"/>
              <w:ind w:left="98"/>
              <w:rPr>
                <w:b/>
                <w:bCs/>
                <w:w w:val="95"/>
                <w:sz w:val="19"/>
              </w:rPr>
            </w:pPr>
            <w:proofErr w:type="spellStart"/>
            <w:proofErr w:type="gramStart"/>
            <w:r w:rsidRPr="009155D1">
              <w:rPr>
                <w:b/>
                <w:bCs/>
                <w:w w:val="95"/>
                <w:sz w:val="19"/>
              </w:rPr>
              <w:t>Metallerin</w:t>
            </w:r>
            <w:proofErr w:type="spellEnd"/>
            <w:r w:rsidRPr="009155D1">
              <w:rPr>
                <w:b/>
                <w:bCs/>
                <w:w w:val="95"/>
                <w:sz w:val="19"/>
              </w:rPr>
              <w:t xml:space="preserve">  </w:t>
            </w:r>
            <w:proofErr w:type="spellStart"/>
            <w:r w:rsidRPr="009155D1">
              <w:rPr>
                <w:b/>
                <w:bCs/>
                <w:w w:val="95"/>
                <w:sz w:val="19"/>
              </w:rPr>
              <w:t>ve</w:t>
            </w:r>
            <w:proofErr w:type="spellEnd"/>
            <w:proofErr w:type="gramEnd"/>
            <w:r w:rsidRPr="009155D1">
              <w:rPr>
                <w:b/>
                <w:bCs/>
                <w:w w:val="95"/>
                <w:sz w:val="19"/>
              </w:rPr>
              <w:t xml:space="preserve">  </w:t>
            </w:r>
            <w:proofErr w:type="spellStart"/>
            <w:r w:rsidRPr="009155D1">
              <w:rPr>
                <w:b/>
                <w:bCs/>
                <w:w w:val="95"/>
                <w:sz w:val="19"/>
              </w:rPr>
              <w:t>Plastiklerin</w:t>
            </w:r>
            <w:proofErr w:type="spellEnd"/>
            <w:r w:rsidRPr="009155D1">
              <w:rPr>
                <w:b/>
                <w:bCs/>
                <w:w w:val="95"/>
                <w:sz w:val="19"/>
              </w:rPr>
              <w:t xml:space="preserve">  </w:t>
            </w:r>
            <w:proofErr w:type="spellStart"/>
            <w:r w:rsidRPr="009155D1">
              <w:rPr>
                <w:b/>
                <w:bCs/>
                <w:w w:val="95"/>
                <w:sz w:val="19"/>
              </w:rPr>
              <w:t>Fiziki</w:t>
            </w:r>
            <w:proofErr w:type="spellEnd"/>
            <w:r w:rsidRPr="009155D1">
              <w:rPr>
                <w:b/>
                <w:bCs/>
                <w:w w:val="95"/>
                <w:sz w:val="19"/>
              </w:rPr>
              <w:t xml:space="preserve">  </w:t>
            </w:r>
            <w:proofErr w:type="spellStart"/>
            <w:r w:rsidRPr="009155D1">
              <w:rPr>
                <w:b/>
                <w:bCs/>
                <w:w w:val="95"/>
                <w:sz w:val="19"/>
              </w:rPr>
              <w:t>ve</w:t>
            </w:r>
            <w:proofErr w:type="spellEnd"/>
            <w:r w:rsidRPr="009155D1">
              <w:rPr>
                <w:b/>
                <w:bCs/>
                <w:w w:val="95"/>
                <w:sz w:val="19"/>
              </w:rPr>
              <w:t xml:space="preserve">  </w:t>
            </w:r>
            <w:proofErr w:type="spellStart"/>
            <w:r w:rsidRPr="009155D1">
              <w:rPr>
                <w:b/>
                <w:bCs/>
                <w:w w:val="95"/>
                <w:sz w:val="19"/>
              </w:rPr>
              <w:t>Mekanik</w:t>
            </w:r>
            <w:proofErr w:type="spellEnd"/>
            <w:r w:rsidRPr="009155D1">
              <w:rPr>
                <w:b/>
                <w:bCs/>
                <w:w w:val="95"/>
                <w:sz w:val="19"/>
              </w:rPr>
              <w:t xml:space="preserve">  </w:t>
            </w:r>
            <w:proofErr w:type="spellStart"/>
            <w:r w:rsidRPr="009155D1">
              <w:rPr>
                <w:b/>
                <w:bCs/>
                <w:w w:val="95"/>
                <w:sz w:val="19"/>
              </w:rPr>
              <w:t>Yüzey</w:t>
            </w:r>
            <w:proofErr w:type="spellEnd"/>
          </w:p>
          <w:p w14:paraId="43CABD95" w14:textId="77777777" w:rsidR="00795BCE" w:rsidRPr="009155D1" w:rsidRDefault="00795BCE" w:rsidP="009155D1">
            <w:pPr>
              <w:pStyle w:val="TableParagraph"/>
              <w:tabs>
                <w:tab w:val="left" w:pos="1304"/>
                <w:tab w:val="left" w:pos="1668"/>
                <w:tab w:val="left" w:pos="3515"/>
              </w:tabs>
              <w:spacing w:before="31"/>
              <w:ind w:left="92"/>
              <w:rPr>
                <w:b/>
                <w:bCs/>
                <w:w w:val="95"/>
                <w:sz w:val="19"/>
              </w:rPr>
            </w:pPr>
            <w:proofErr w:type="spellStart"/>
            <w:r w:rsidRPr="009155D1">
              <w:rPr>
                <w:b/>
                <w:bCs/>
                <w:w w:val="95"/>
                <w:sz w:val="19"/>
              </w:rPr>
              <w:t>İşlemlerinden</w:t>
            </w:r>
            <w:proofErr w:type="spellEnd"/>
            <w:r w:rsidRPr="009155D1">
              <w:rPr>
                <w:b/>
                <w:bCs/>
                <w:w w:val="95"/>
                <w:sz w:val="19"/>
              </w:rPr>
              <w:tab/>
            </w:r>
            <w:proofErr w:type="spellStart"/>
            <w:r w:rsidRPr="009155D1">
              <w:rPr>
                <w:b/>
                <w:bCs/>
                <w:w w:val="95"/>
                <w:sz w:val="19"/>
              </w:rPr>
              <w:t>ve</w:t>
            </w:r>
            <w:proofErr w:type="spellEnd"/>
            <w:r w:rsidRPr="009155D1">
              <w:rPr>
                <w:b/>
                <w:bCs/>
                <w:w w:val="95"/>
                <w:sz w:val="19"/>
              </w:rPr>
              <w:tab/>
            </w:r>
            <w:proofErr w:type="spellStart"/>
            <w:r w:rsidRPr="009155D1">
              <w:rPr>
                <w:b/>
                <w:bCs/>
                <w:w w:val="95"/>
                <w:sz w:val="19"/>
              </w:rPr>
              <w:t>Biçimlendirilmesinden</w:t>
            </w:r>
            <w:proofErr w:type="spellEnd"/>
            <w:r w:rsidR="009155D1">
              <w:rPr>
                <w:b/>
                <w:bCs/>
                <w:w w:val="95"/>
                <w:sz w:val="19"/>
              </w:rPr>
              <w:t xml:space="preserve"> </w:t>
            </w:r>
            <w:proofErr w:type="spellStart"/>
            <w:r w:rsidRPr="009155D1">
              <w:rPr>
                <w:b/>
                <w:bCs/>
                <w:w w:val="95"/>
                <w:sz w:val="19"/>
              </w:rPr>
              <w:t>Kaynaklanan</w:t>
            </w:r>
            <w:proofErr w:type="spellEnd"/>
          </w:p>
          <w:p w14:paraId="53D7CD60" w14:textId="77777777" w:rsidR="00795BCE" w:rsidRPr="009155D1" w:rsidRDefault="00795BCE" w:rsidP="009155D1">
            <w:pPr>
              <w:pStyle w:val="TableParagraph"/>
              <w:spacing w:before="36"/>
              <w:ind w:left="96"/>
              <w:rPr>
                <w:b/>
                <w:bCs/>
                <w:sz w:val="19"/>
              </w:rPr>
            </w:pPr>
            <w:r w:rsidRPr="009155D1">
              <w:rPr>
                <w:b/>
                <w:bCs/>
                <w:w w:val="95"/>
                <w:sz w:val="19"/>
              </w:rPr>
              <w:t>Atıklar</w:t>
            </w:r>
          </w:p>
        </w:tc>
        <w:tc>
          <w:tcPr>
            <w:tcW w:w="1147" w:type="dxa"/>
          </w:tcPr>
          <w:p w14:paraId="18EECA52" w14:textId="77777777" w:rsidR="00795BCE" w:rsidRDefault="00795BCE" w:rsidP="009155D1">
            <w:pPr>
              <w:pStyle w:val="TableParagraph"/>
              <w:rPr>
                <w:sz w:val="18"/>
              </w:rPr>
            </w:pPr>
          </w:p>
        </w:tc>
      </w:tr>
      <w:tr w:rsidR="00795BCE" w14:paraId="7F0872B1" w14:textId="77777777" w:rsidTr="009155D1">
        <w:trPr>
          <w:trHeight w:val="508"/>
        </w:trPr>
        <w:tc>
          <w:tcPr>
            <w:tcW w:w="1109" w:type="dxa"/>
            <w:gridSpan w:val="2"/>
          </w:tcPr>
          <w:p w14:paraId="4196147D" w14:textId="77777777" w:rsidR="00795BCE" w:rsidRDefault="00795BCE" w:rsidP="00795BCE">
            <w:pPr>
              <w:pStyle w:val="TableParagraph"/>
              <w:spacing w:line="194" w:lineRule="exact"/>
              <w:ind w:left="90"/>
              <w:rPr>
                <w:sz w:val="19"/>
              </w:rPr>
            </w:pPr>
            <w:r>
              <w:rPr>
                <w:w w:val="95"/>
                <w:sz w:val="19"/>
              </w:rPr>
              <w:t>12 01 06*</w:t>
            </w:r>
          </w:p>
        </w:tc>
        <w:tc>
          <w:tcPr>
            <w:tcW w:w="4567" w:type="dxa"/>
            <w:gridSpan w:val="7"/>
          </w:tcPr>
          <w:p w14:paraId="359CE7F0" w14:textId="77777777" w:rsidR="00795BCE" w:rsidRDefault="00795BCE" w:rsidP="00795BCE">
            <w:pPr>
              <w:pStyle w:val="TableParagraph"/>
              <w:spacing w:before="6" w:line="226" w:lineRule="exact"/>
              <w:ind w:left="88" w:firstLine="4"/>
              <w:rPr>
                <w:sz w:val="19"/>
              </w:rPr>
            </w:pPr>
            <w:proofErr w:type="spellStart"/>
            <w:r>
              <w:rPr>
                <w:w w:val="95"/>
                <w:position w:val="3"/>
                <w:sz w:val="19"/>
              </w:rPr>
              <w:t>Halojen</w:t>
            </w:r>
            <w:proofErr w:type="spellEnd"/>
            <w:r>
              <w:rPr>
                <w:w w:val="95"/>
                <w:position w:val="3"/>
                <w:sz w:val="19"/>
              </w:rPr>
              <w:t xml:space="preserve"> </w:t>
            </w:r>
            <w:proofErr w:type="spellStart"/>
            <w:r>
              <w:rPr>
                <w:w w:val="95"/>
                <w:position w:val="3"/>
                <w:sz w:val="19"/>
              </w:rPr>
              <w:t>içeren</w:t>
            </w:r>
            <w:proofErr w:type="spellEnd"/>
            <w:r>
              <w:rPr>
                <w:w w:val="95"/>
                <w:position w:val="3"/>
                <w:sz w:val="19"/>
              </w:rPr>
              <w:t xml:space="preserve"> </w:t>
            </w:r>
            <w:proofErr w:type="spellStart"/>
            <w:r>
              <w:rPr>
                <w:w w:val="95"/>
                <w:position w:val="3"/>
                <w:sz w:val="19"/>
              </w:rPr>
              <w:t>madeni</w:t>
            </w:r>
            <w:proofErr w:type="spellEnd"/>
            <w:r>
              <w:rPr>
                <w:w w:val="95"/>
                <w:position w:val="3"/>
                <w:sz w:val="19"/>
              </w:rPr>
              <w:t xml:space="preserve"> </w:t>
            </w:r>
            <w:proofErr w:type="spellStart"/>
            <w:r>
              <w:rPr>
                <w:w w:val="95"/>
                <w:position w:val="3"/>
                <w:sz w:val="19"/>
              </w:rPr>
              <w:t>bazlı</w:t>
            </w:r>
            <w:proofErr w:type="spellEnd"/>
            <w:r>
              <w:rPr>
                <w:w w:val="95"/>
                <w:position w:val="3"/>
                <w:sz w:val="19"/>
              </w:rPr>
              <w:t xml:space="preserve"> </w:t>
            </w:r>
            <w:proofErr w:type="spellStart"/>
            <w:r>
              <w:rPr>
                <w:w w:val="95"/>
                <w:position w:val="3"/>
                <w:sz w:val="19"/>
              </w:rPr>
              <w:t>işleme</w:t>
            </w:r>
            <w:proofErr w:type="spellEnd"/>
            <w:r>
              <w:rPr>
                <w:w w:val="95"/>
                <w:position w:val="3"/>
                <w:sz w:val="19"/>
              </w:rPr>
              <w:t xml:space="preserve"> </w:t>
            </w:r>
            <w:proofErr w:type="spellStart"/>
            <w:r>
              <w:rPr>
                <w:w w:val="95"/>
                <w:position w:val="3"/>
                <w:sz w:val="19"/>
              </w:rPr>
              <w:t>yağları</w:t>
            </w:r>
            <w:proofErr w:type="spellEnd"/>
            <w:r>
              <w:rPr>
                <w:w w:val="95"/>
                <w:position w:val="3"/>
                <w:sz w:val="19"/>
              </w:rPr>
              <w:t xml:space="preserve"> (</w:t>
            </w:r>
            <w:proofErr w:type="spellStart"/>
            <w:r>
              <w:rPr>
                <w:w w:val="95"/>
                <w:position w:val="3"/>
                <w:sz w:val="19"/>
              </w:rPr>
              <w:t>emülsiyon</w:t>
            </w:r>
            <w:proofErr w:type="spellEnd"/>
            <w:r>
              <w:rPr>
                <w:w w:val="95"/>
                <w:position w:val="3"/>
                <w:sz w:val="19"/>
              </w:rPr>
              <w:t xml:space="preserve"> </w:t>
            </w:r>
            <w:proofErr w:type="spellStart"/>
            <w:r>
              <w:rPr>
                <w:w w:val="95"/>
                <w:position w:val="3"/>
                <w:sz w:val="19"/>
              </w:rPr>
              <w:t>ve</w:t>
            </w:r>
            <w:proofErr w:type="spellEnd"/>
            <w:r>
              <w:rPr>
                <w:w w:val="95"/>
                <w:position w:val="3"/>
                <w:sz w:val="19"/>
              </w:rPr>
              <w:t xml:space="preserve"> </w:t>
            </w:r>
            <w:proofErr w:type="spellStart"/>
            <w:r>
              <w:rPr>
                <w:w w:val="95"/>
                <w:position w:val="3"/>
                <w:sz w:val="19"/>
              </w:rPr>
              <w:t>solüsyonlar</w:t>
            </w:r>
            <w:proofErr w:type="spellEnd"/>
            <w:r>
              <w:rPr>
                <w:w w:val="95"/>
                <w:position w:val="3"/>
                <w:sz w:val="19"/>
              </w:rPr>
              <w:t xml:space="preserve"> </w:t>
            </w:r>
            <w:proofErr w:type="spellStart"/>
            <w:r>
              <w:rPr>
                <w:w w:val="95"/>
                <w:position w:val="3"/>
                <w:sz w:val="19"/>
              </w:rPr>
              <w:t>hariç</w:t>
            </w:r>
            <w:proofErr w:type="spellEnd"/>
            <w:r>
              <w:rPr>
                <w:w w:val="95"/>
                <w:position w:val="3"/>
                <w:sz w:val="19"/>
              </w:rPr>
              <w:t>)</w:t>
            </w:r>
          </w:p>
        </w:tc>
        <w:tc>
          <w:tcPr>
            <w:tcW w:w="1147" w:type="dxa"/>
          </w:tcPr>
          <w:p w14:paraId="5F7AA493" w14:textId="77777777" w:rsidR="00795BCE" w:rsidRDefault="00795BCE" w:rsidP="00795BCE">
            <w:pPr>
              <w:pStyle w:val="TableParagraph"/>
              <w:spacing w:before="21"/>
              <w:ind w:left="82"/>
              <w:rPr>
                <w:sz w:val="19"/>
              </w:rPr>
            </w:pPr>
            <w:proofErr w:type="spellStart"/>
            <w:r>
              <w:rPr>
                <w:sz w:val="19"/>
              </w:rPr>
              <w:t>Grup</w:t>
            </w:r>
            <w:proofErr w:type="spellEnd"/>
            <w:r>
              <w:rPr>
                <w:sz w:val="19"/>
              </w:rPr>
              <w:t xml:space="preserve"> A</w:t>
            </w:r>
          </w:p>
        </w:tc>
      </w:tr>
      <w:tr w:rsidR="00795BCE" w14:paraId="72CB74C5" w14:textId="77777777" w:rsidTr="009155D1">
        <w:trPr>
          <w:trHeight w:val="508"/>
        </w:trPr>
        <w:tc>
          <w:tcPr>
            <w:tcW w:w="1109" w:type="dxa"/>
            <w:gridSpan w:val="2"/>
          </w:tcPr>
          <w:p w14:paraId="0224E199" w14:textId="77777777" w:rsidR="00795BCE" w:rsidRDefault="00795BCE" w:rsidP="00795BCE">
            <w:pPr>
              <w:pStyle w:val="TableParagraph"/>
              <w:spacing w:line="194" w:lineRule="exact"/>
              <w:ind w:left="90"/>
              <w:rPr>
                <w:sz w:val="19"/>
              </w:rPr>
            </w:pPr>
            <w:r>
              <w:rPr>
                <w:w w:val="95"/>
                <w:sz w:val="19"/>
              </w:rPr>
              <w:t>12 01 07”</w:t>
            </w:r>
          </w:p>
        </w:tc>
        <w:tc>
          <w:tcPr>
            <w:tcW w:w="4567" w:type="dxa"/>
            <w:gridSpan w:val="7"/>
          </w:tcPr>
          <w:p w14:paraId="5BEF5045" w14:textId="77777777" w:rsidR="00795BCE" w:rsidRPr="00795BCE" w:rsidRDefault="00795BCE" w:rsidP="00795BCE">
            <w:pPr>
              <w:pStyle w:val="TableParagraph"/>
              <w:spacing w:line="204" w:lineRule="exact"/>
              <w:ind w:left="99"/>
              <w:rPr>
                <w:w w:val="95"/>
                <w:sz w:val="19"/>
              </w:rPr>
            </w:pPr>
            <w:proofErr w:type="spellStart"/>
            <w:r>
              <w:rPr>
                <w:w w:val="95"/>
                <w:sz w:val="19"/>
              </w:rPr>
              <w:t>Halojen</w:t>
            </w:r>
            <w:proofErr w:type="spellEnd"/>
            <w:r>
              <w:rPr>
                <w:w w:val="95"/>
                <w:sz w:val="19"/>
              </w:rPr>
              <w:t xml:space="preserve"> </w:t>
            </w:r>
            <w:proofErr w:type="spellStart"/>
            <w:r>
              <w:rPr>
                <w:w w:val="95"/>
                <w:sz w:val="19"/>
              </w:rPr>
              <w:t>içermeyen</w:t>
            </w:r>
            <w:proofErr w:type="spellEnd"/>
            <w:r>
              <w:rPr>
                <w:w w:val="95"/>
                <w:sz w:val="19"/>
              </w:rPr>
              <w:t xml:space="preserve"> </w:t>
            </w:r>
            <w:proofErr w:type="spellStart"/>
            <w:r>
              <w:rPr>
                <w:w w:val="95"/>
                <w:sz w:val="19"/>
              </w:rPr>
              <w:t>madeni</w:t>
            </w:r>
            <w:proofErr w:type="spellEnd"/>
            <w:r>
              <w:rPr>
                <w:w w:val="95"/>
                <w:sz w:val="19"/>
              </w:rPr>
              <w:t xml:space="preserve"> </w:t>
            </w:r>
            <w:proofErr w:type="spellStart"/>
            <w:r>
              <w:rPr>
                <w:w w:val="95"/>
                <w:sz w:val="19"/>
              </w:rPr>
              <w:t>bazlı</w:t>
            </w:r>
            <w:proofErr w:type="spellEnd"/>
            <w:r>
              <w:rPr>
                <w:w w:val="95"/>
                <w:sz w:val="19"/>
              </w:rPr>
              <w:t xml:space="preserve"> </w:t>
            </w:r>
            <w:proofErr w:type="spellStart"/>
            <w:r>
              <w:rPr>
                <w:w w:val="95"/>
                <w:sz w:val="19"/>
              </w:rPr>
              <w:t>işleme</w:t>
            </w:r>
            <w:proofErr w:type="spellEnd"/>
            <w:r>
              <w:rPr>
                <w:w w:val="95"/>
                <w:sz w:val="19"/>
              </w:rPr>
              <w:t xml:space="preserve"> </w:t>
            </w:r>
            <w:proofErr w:type="spellStart"/>
            <w:r>
              <w:rPr>
                <w:w w:val="95"/>
                <w:sz w:val="19"/>
              </w:rPr>
              <w:t>yağları</w:t>
            </w:r>
            <w:proofErr w:type="spellEnd"/>
            <w:r>
              <w:rPr>
                <w:w w:val="95"/>
                <w:sz w:val="19"/>
              </w:rPr>
              <w:t xml:space="preserve"> (</w:t>
            </w:r>
            <w:proofErr w:type="spellStart"/>
            <w:r>
              <w:rPr>
                <w:w w:val="95"/>
                <w:position w:val="3"/>
                <w:sz w:val="19"/>
              </w:rPr>
              <w:t>emülsiyon</w:t>
            </w:r>
            <w:proofErr w:type="spellEnd"/>
            <w:r>
              <w:rPr>
                <w:w w:val="95"/>
                <w:position w:val="3"/>
                <w:sz w:val="19"/>
              </w:rPr>
              <w:t xml:space="preserve"> </w:t>
            </w:r>
            <w:proofErr w:type="spellStart"/>
            <w:r>
              <w:rPr>
                <w:w w:val="95"/>
                <w:sz w:val="19"/>
              </w:rPr>
              <w:t>ve</w:t>
            </w:r>
            <w:proofErr w:type="spellEnd"/>
            <w:r>
              <w:rPr>
                <w:w w:val="95"/>
                <w:sz w:val="19"/>
              </w:rPr>
              <w:t xml:space="preserve"> </w:t>
            </w:r>
            <w:proofErr w:type="spellStart"/>
            <w:r w:rsidRPr="00795BCE">
              <w:rPr>
                <w:w w:val="95"/>
                <w:sz w:val="19"/>
              </w:rPr>
              <w:t>solüsyonlar</w:t>
            </w:r>
            <w:proofErr w:type="spellEnd"/>
            <w:r w:rsidRPr="00795BCE">
              <w:rPr>
                <w:w w:val="95"/>
                <w:sz w:val="19"/>
              </w:rPr>
              <w:t xml:space="preserve"> </w:t>
            </w:r>
            <w:proofErr w:type="spellStart"/>
            <w:r w:rsidRPr="00795BCE">
              <w:rPr>
                <w:w w:val="95"/>
                <w:sz w:val="19"/>
              </w:rPr>
              <w:t>hariç</w:t>
            </w:r>
            <w:proofErr w:type="spellEnd"/>
            <w:r w:rsidRPr="00795BCE">
              <w:rPr>
                <w:w w:val="95"/>
                <w:sz w:val="19"/>
              </w:rPr>
              <w:t>)</w:t>
            </w:r>
          </w:p>
        </w:tc>
        <w:tc>
          <w:tcPr>
            <w:tcW w:w="1147" w:type="dxa"/>
          </w:tcPr>
          <w:p w14:paraId="06E74EEC" w14:textId="77777777" w:rsidR="00795BCE" w:rsidRDefault="00795BCE" w:rsidP="00795BCE">
            <w:pPr>
              <w:pStyle w:val="TableParagraph"/>
              <w:spacing w:line="204" w:lineRule="exact"/>
              <w:ind w:left="82"/>
              <w:rPr>
                <w:sz w:val="19"/>
              </w:rPr>
            </w:pPr>
            <w:proofErr w:type="spellStart"/>
            <w:r>
              <w:rPr>
                <w:w w:val="95"/>
                <w:sz w:val="19"/>
              </w:rPr>
              <w:t>Grup</w:t>
            </w:r>
            <w:proofErr w:type="spellEnd"/>
            <w:r>
              <w:rPr>
                <w:w w:val="95"/>
                <w:sz w:val="19"/>
              </w:rPr>
              <w:t xml:space="preserve"> A</w:t>
            </w:r>
          </w:p>
        </w:tc>
      </w:tr>
      <w:tr w:rsidR="00795BCE" w14:paraId="1757AC48" w14:textId="77777777" w:rsidTr="009155D1">
        <w:trPr>
          <w:trHeight w:val="234"/>
        </w:trPr>
        <w:tc>
          <w:tcPr>
            <w:tcW w:w="1109" w:type="dxa"/>
            <w:gridSpan w:val="2"/>
          </w:tcPr>
          <w:p w14:paraId="024B9CE3" w14:textId="77777777" w:rsidR="00795BCE" w:rsidRDefault="00795BCE" w:rsidP="00795BCE">
            <w:pPr>
              <w:pStyle w:val="TableParagraph"/>
              <w:spacing w:line="194" w:lineRule="exact"/>
              <w:ind w:left="95"/>
              <w:rPr>
                <w:sz w:val="19"/>
              </w:rPr>
            </w:pPr>
            <w:r>
              <w:rPr>
                <w:sz w:val="19"/>
              </w:rPr>
              <w:t>12 01 10"</w:t>
            </w:r>
          </w:p>
        </w:tc>
        <w:tc>
          <w:tcPr>
            <w:tcW w:w="2286" w:type="dxa"/>
            <w:gridSpan w:val="4"/>
            <w:tcBorders>
              <w:right w:val="nil"/>
            </w:tcBorders>
          </w:tcPr>
          <w:p w14:paraId="29CE528F" w14:textId="77777777" w:rsidR="00795BCE" w:rsidRPr="00795BCE" w:rsidRDefault="00795BCE" w:rsidP="00795BCE">
            <w:pPr>
              <w:pStyle w:val="TableParagraph"/>
              <w:spacing w:line="199" w:lineRule="exact"/>
              <w:ind w:left="90"/>
              <w:rPr>
                <w:w w:val="95"/>
                <w:sz w:val="19"/>
              </w:rPr>
            </w:pPr>
            <w:proofErr w:type="spellStart"/>
            <w:r>
              <w:rPr>
                <w:w w:val="95"/>
                <w:sz w:val="19"/>
              </w:rPr>
              <w:t>Sentetik</w:t>
            </w:r>
            <w:proofErr w:type="spellEnd"/>
            <w:r>
              <w:rPr>
                <w:w w:val="95"/>
                <w:sz w:val="19"/>
              </w:rPr>
              <w:t xml:space="preserve"> </w:t>
            </w:r>
            <w:proofErr w:type="spellStart"/>
            <w:r>
              <w:rPr>
                <w:w w:val="95"/>
                <w:sz w:val="19"/>
              </w:rPr>
              <w:t>işleme</w:t>
            </w:r>
            <w:proofErr w:type="spellEnd"/>
            <w:r>
              <w:rPr>
                <w:w w:val="95"/>
                <w:sz w:val="19"/>
              </w:rPr>
              <w:t xml:space="preserve"> </w:t>
            </w:r>
            <w:proofErr w:type="spellStart"/>
            <w:r>
              <w:rPr>
                <w:w w:val="95"/>
                <w:sz w:val="19"/>
              </w:rPr>
              <w:t>yağları</w:t>
            </w:r>
            <w:proofErr w:type="spellEnd"/>
          </w:p>
        </w:tc>
        <w:tc>
          <w:tcPr>
            <w:tcW w:w="2281" w:type="dxa"/>
            <w:gridSpan w:val="3"/>
            <w:tcBorders>
              <w:left w:val="nil"/>
              <w:bottom w:val="nil"/>
            </w:tcBorders>
          </w:tcPr>
          <w:p w14:paraId="6B42043A" w14:textId="77777777" w:rsidR="00795BCE" w:rsidRPr="00795BCE" w:rsidRDefault="00795BCE" w:rsidP="00795BCE">
            <w:pPr>
              <w:pStyle w:val="TableParagraph"/>
              <w:spacing w:before="6"/>
              <w:rPr>
                <w:w w:val="95"/>
                <w:sz w:val="19"/>
              </w:rPr>
            </w:pPr>
          </w:p>
          <w:p w14:paraId="5EA91277" w14:textId="77777777" w:rsidR="00795BCE" w:rsidRPr="00795BCE" w:rsidRDefault="00795BCE" w:rsidP="00795BCE">
            <w:pPr>
              <w:pStyle w:val="TableParagraph"/>
              <w:spacing w:line="20" w:lineRule="exact"/>
              <w:ind w:left="680"/>
              <w:rPr>
                <w:w w:val="95"/>
                <w:sz w:val="19"/>
              </w:rPr>
            </w:pPr>
            <w:r w:rsidRPr="00795BCE">
              <w:rPr>
                <w:noProof/>
                <w:w w:val="95"/>
                <w:sz w:val="19"/>
              </w:rPr>
              <mc:AlternateContent>
                <mc:Choice Requires="wpg">
                  <w:drawing>
                    <wp:inline distT="0" distB="0" distL="0" distR="0" wp14:anchorId="3BC5F81C" wp14:editId="34CC1421">
                      <wp:extent cx="451485" cy="9525"/>
                      <wp:effectExtent l="6350" t="5080" r="8890" b="4445"/>
                      <wp:docPr id="100" name="Gr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9525"/>
                                <a:chOff x="0" y="0"/>
                                <a:chExt cx="711" cy="15"/>
                              </a:xfrm>
                            </wpg:grpSpPr>
                            <wps:wsp>
                              <wps:cNvPr id="101" name="Line 29"/>
                              <wps:cNvCnPr>
                                <a:cxnSpLocks noChangeShapeType="1"/>
                              </wps:cNvCnPr>
                              <wps:spPr bwMode="auto">
                                <a:xfrm>
                                  <a:off x="0" y="7"/>
                                  <a:ext cx="7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6753C" id="Grup 100" o:spid="_x0000_s1026" style="width:35.55pt;height:.75pt;mso-position-horizontal-relative:char;mso-position-vertical-relative:line" coordsize="7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">
                      <v:line id="Line 29" o:spid="_x0000_s1027" style="position:absolute;visibility:visible;mso-wrap-style:square" from="0,7" to="7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w10:anchorlock/>
                    </v:group>
                  </w:pict>
                </mc:Fallback>
              </mc:AlternateContent>
            </w:r>
          </w:p>
        </w:tc>
        <w:tc>
          <w:tcPr>
            <w:tcW w:w="1147" w:type="dxa"/>
          </w:tcPr>
          <w:p w14:paraId="17364091" w14:textId="77777777" w:rsidR="00795BCE" w:rsidRDefault="00795BCE" w:rsidP="00795BCE">
            <w:pPr>
              <w:pStyle w:val="TableParagraph"/>
              <w:spacing w:line="204" w:lineRule="exact"/>
              <w:ind w:left="87"/>
              <w:rPr>
                <w:sz w:val="19"/>
              </w:rPr>
            </w:pPr>
            <w:proofErr w:type="spellStart"/>
            <w:r>
              <w:rPr>
                <w:w w:val="95"/>
                <w:sz w:val="19"/>
              </w:rPr>
              <w:t>Grup</w:t>
            </w:r>
            <w:proofErr w:type="spellEnd"/>
            <w:r>
              <w:rPr>
                <w:w w:val="95"/>
                <w:sz w:val="19"/>
              </w:rPr>
              <w:t xml:space="preserve"> A</w:t>
            </w:r>
          </w:p>
        </w:tc>
      </w:tr>
      <w:tr w:rsidR="00795BCE" w14:paraId="50A62550" w14:textId="77777777" w:rsidTr="009155D1">
        <w:trPr>
          <w:trHeight w:val="253"/>
        </w:trPr>
        <w:tc>
          <w:tcPr>
            <w:tcW w:w="1109" w:type="dxa"/>
            <w:gridSpan w:val="2"/>
          </w:tcPr>
          <w:p w14:paraId="19790313" w14:textId="77777777" w:rsidR="00795BCE" w:rsidRDefault="00795BCE" w:rsidP="00795BCE">
            <w:pPr>
              <w:pStyle w:val="TableParagraph"/>
              <w:spacing w:line="199" w:lineRule="exact"/>
              <w:ind w:left="95"/>
              <w:rPr>
                <w:sz w:val="19"/>
              </w:rPr>
            </w:pPr>
            <w:r>
              <w:rPr>
                <w:w w:val="95"/>
                <w:sz w:val="19"/>
              </w:rPr>
              <w:t>12 01 12*</w:t>
            </w:r>
          </w:p>
        </w:tc>
        <w:tc>
          <w:tcPr>
            <w:tcW w:w="4567" w:type="dxa"/>
            <w:gridSpan w:val="7"/>
            <w:tcBorders>
              <w:top w:val="nil"/>
            </w:tcBorders>
          </w:tcPr>
          <w:p w14:paraId="5277BD3A" w14:textId="77777777" w:rsidR="00795BCE" w:rsidRPr="00795BCE" w:rsidRDefault="00795BCE" w:rsidP="00795BCE">
            <w:pPr>
              <w:pStyle w:val="TableParagraph"/>
              <w:spacing w:line="204" w:lineRule="exact"/>
              <w:ind w:left="94"/>
              <w:rPr>
                <w:w w:val="95"/>
                <w:sz w:val="19"/>
              </w:rPr>
            </w:pPr>
            <w:proofErr w:type="spellStart"/>
            <w:r>
              <w:rPr>
                <w:w w:val="95"/>
                <w:sz w:val="19"/>
              </w:rPr>
              <w:t>Kullanılmış</w:t>
            </w:r>
            <w:proofErr w:type="spellEnd"/>
            <w:r>
              <w:rPr>
                <w:w w:val="95"/>
                <w:sz w:val="19"/>
              </w:rPr>
              <w:t xml:space="preserve"> (mum) </w:t>
            </w:r>
            <w:proofErr w:type="spellStart"/>
            <w:r>
              <w:rPr>
                <w:w w:val="95"/>
                <w:sz w:val="19"/>
              </w:rPr>
              <w:t>parafin</w:t>
            </w:r>
            <w:proofErr w:type="spellEnd"/>
            <w:r>
              <w:rPr>
                <w:w w:val="95"/>
                <w:sz w:val="19"/>
              </w:rPr>
              <w:t xml:space="preserve"> </w:t>
            </w:r>
            <w:proofErr w:type="spellStart"/>
            <w:r>
              <w:rPr>
                <w:w w:val="95"/>
                <w:sz w:val="19"/>
              </w:rPr>
              <w:t>ve</w:t>
            </w:r>
            <w:proofErr w:type="spellEnd"/>
            <w:r>
              <w:rPr>
                <w:w w:val="95"/>
                <w:sz w:val="19"/>
              </w:rPr>
              <w:t xml:space="preserve"> </w:t>
            </w:r>
            <w:proofErr w:type="spellStart"/>
            <w:r>
              <w:rPr>
                <w:w w:val="95"/>
                <w:sz w:val="19"/>
              </w:rPr>
              <w:t>yağları</w:t>
            </w:r>
            <w:proofErr w:type="spellEnd"/>
          </w:p>
        </w:tc>
        <w:tc>
          <w:tcPr>
            <w:tcW w:w="1147" w:type="dxa"/>
          </w:tcPr>
          <w:p w14:paraId="56A3454B" w14:textId="77777777" w:rsidR="00795BCE" w:rsidRDefault="00795BCE" w:rsidP="00795BCE">
            <w:pPr>
              <w:pStyle w:val="TableParagraph"/>
              <w:spacing w:line="208" w:lineRule="exact"/>
              <w:ind w:left="87"/>
              <w:rPr>
                <w:sz w:val="19"/>
              </w:rPr>
            </w:pPr>
            <w:proofErr w:type="spellStart"/>
            <w:r>
              <w:rPr>
                <w:w w:val="95"/>
                <w:sz w:val="19"/>
              </w:rPr>
              <w:t>Grup</w:t>
            </w:r>
            <w:proofErr w:type="spellEnd"/>
            <w:r>
              <w:rPr>
                <w:w w:val="95"/>
                <w:sz w:val="19"/>
              </w:rPr>
              <w:t xml:space="preserve"> A</w:t>
            </w:r>
          </w:p>
        </w:tc>
      </w:tr>
      <w:tr w:rsidR="00795BCE" w14:paraId="7A9CC201" w14:textId="77777777" w:rsidTr="009155D1">
        <w:trPr>
          <w:trHeight w:val="258"/>
        </w:trPr>
        <w:tc>
          <w:tcPr>
            <w:tcW w:w="1109" w:type="dxa"/>
            <w:gridSpan w:val="2"/>
          </w:tcPr>
          <w:p w14:paraId="10F24A74" w14:textId="77777777" w:rsidR="00795BCE" w:rsidRPr="009155D1" w:rsidRDefault="00795BCE" w:rsidP="00795BCE">
            <w:pPr>
              <w:pStyle w:val="TableParagraph"/>
              <w:spacing w:line="204" w:lineRule="exact"/>
              <w:ind w:left="90"/>
              <w:rPr>
                <w:b/>
                <w:bCs/>
                <w:sz w:val="19"/>
              </w:rPr>
            </w:pPr>
            <w:r w:rsidRPr="009155D1">
              <w:rPr>
                <w:b/>
                <w:bCs/>
                <w:sz w:val="19"/>
              </w:rPr>
              <w:t>13 01</w:t>
            </w:r>
          </w:p>
        </w:tc>
        <w:tc>
          <w:tcPr>
            <w:tcW w:w="4567" w:type="dxa"/>
            <w:gridSpan w:val="7"/>
          </w:tcPr>
          <w:p w14:paraId="3A1EF632" w14:textId="77777777" w:rsidR="00795BCE" w:rsidRPr="009155D1" w:rsidRDefault="00795BCE" w:rsidP="00795BCE">
            <w:pPr>
              <w:pStyle w:val="TableParagraph"/>
              <w:spacing w:line="204" w:lineRule="exact"/>
              <w:ind w:left="96"/>
              <w:rPr>
                <w:b/>
                <w:bCs/>
                <w:w w:val="95"/>
                <w:sz w:val="19"/>
              </w:rPr>
            </w:pPr>
            <w:proofErr w:type="spellStart"/>
            <w:r w:rsidRPr="009155D1">
              <w:rPr>
                <w:b/>
                <w:bCs/>
                <w:w w:val="95"/>
                <w:sz w:val="19"/>
              </w:rPr>
              <w:t>Atı</w:t>
            </w:r>
            <w:r w:rsidR="009155D1" w:rsidRPr="009155D1">
              <w:rPr>
                <w:b/>
                <w:bCs/>
                <w:w w:val="95"/>
                <w:sz w:val="19"/>
              </w:rPr>
              <w:t>k</w:t>
            </w:r>
            <w:proofErr w:type="spellEnd"/>
            <w:r w:rsidRPr="009155D1">
              <w:rPr>
                <w:b/>
                <w:bCs/>
                <w:w w:val="95"/>
                <w:sz w:val="19"/>
              </w:rPr>
              <w:t xml:space="preserve"> </w:t>
            </w:r>
            <w:proofErr w:type="spellStart"/>
            <w:r w:rsidRPr="009155D1">
              <w:rPr>
                <w:b/>
                <w:bCs/>
                <w:w w:val="95"/>
                <w:sz w:val="19"/>
              </w:rPr>
              <w:t>Hi</w:t>
            </w:r>
            <w:r w:rsidR="009155D1" w:rsidRPr="009155D1">
              <w:rPr>
                <w:b/>
                <w:bCs/>
                <w:w w:val="95"/>
                <w:sz w:val="19"/>
              </w:rPr>
              <w:t>d</w:t>
            </w:r>
            <w:r w:rsidRPr="009155D1">
              <w:rPr>
                <w:b/>
                <w:bCs/>
                <w:w w:val="95"/>
                <w:sz w:val="19"/>
              </w:rPr>
              <w:t>rolik</w:t>
            </w:r>
            <w:proofErr w:type="spellEnd"/>
            <w:r w:rsidRPr="009155D1">
              <w:rPr>
                <w:b/>
                <w:bCs/>
                <w:w w:val="95"/>
                <w:sz w:val="19"/>
              </w:rPr>
              <w:t xml:space="preserve"> </w:t>
            </w:r>
            <w:proofErr w:type="spellStart"/>
            <w:r w:rsidRPr="009155D1">
              <w:rPr>
                <w:b/>
                <w:bCs/>
                <w:w w:val="95"/>
                <w:sz w:val="19"/>
              </w:rPr>
              <w:t>Yağlar</w:t>
            </w:r>
            <w:proofErr w:type="spellEnd"/>
          </w:p>
        </w:tc>
        <w:tc>
          <w:tcPr>
            <w:tcW w:w="1147" w:type="dxa"/>
          </w:tcPr>
          <w:p w14:paraId="50D79C87" w14:textId="77777777" w:rsidR="00795BCE" w:rsidRDefault="00795BCE" w:rsidP="00795BCE">
            <w:pPr>
              <w:pStyle w:val="TableParagraph"/>
              <w:rPr>
                <w:sz w:val="18"/>
              </w:rPr>
            </w:pPr>
          </w:p>
        </w:tc>
      </w:tr>
      <w:tr w:rsidR="00795BCE" w14:paraId="5ADE9D80" w14:textId="77777777" w:rsidTr="009155D1">
        <w:trPr>
          <w:trHeight w:val="244"/>
        </w:trPr>
        <w:tc>
          <w:tcPr>
            <w:tcW w:w="1109" w:type="dxa"/>
            <w:gridSpan w:val="2"/>
          </w:tcPr>
          <w:p w14:paraId="6ACB8DD5" w14:textId="77777777" w:rsidR="00795BCE" w:rsidRDefault="00795BCE" w:rsidP="00795BCE">
            <w:pPr>
              <w:pStyle w:val="TableParagraph"/>
              <w:spacing w:line="194" w:lineRule="exact"/>
              <w:ind w:left="95"/>
              <w:rPr>
                <w:sz w:val="19"/>
              </w:rPr>
            </w:pPr>
            <w:r>
              <w:rPr>
                <w:w w:val="95"/>
                <w:sz w:val="19"/>
              </w:rPr>
              <w:t xml:space="preserve">13 01 </w:t>
            </w:r>
            <w:r w:rsidR="009155D1">
              <w:rPr>
                <w:sz w:val="19"/>
              </w:rPr>
              <w:t>01*</w:t>
            </w:r>
          </w:p>
        </w:tc>
        <w:tc>
          <w:tcPr>
            <w:tcW w:w="4567" w:type="dxa"/>
            <w:gridSpan w:val="7"/>
          </w:tcPr>
          <w:p w14:paraId="1E0D0CC2" w14:textId="77777777" w:rsidR="00795BCE" w:rsidRPr="00795BCE" w:rsidRDefault="00795BCE" w:rsidP="00795BCE">
            <w:pPr>
              <w:pStyle w:val="TableParagraph"/>
              <w:spacing w:line="194" w:lineRule="exact"/>
              <w:ind w:left="99"/>
              <w:rPr>
                <w:w w:val="95"/>
                <w:sz w:val="19"/>
              </w:rPr>
            </w:pPr>
            <w:r>
              <w:rPr>
                <w:w w:val="95"/>
                <w:sz w:val="19"/>
              </w:rPr>
              <w:t xml:space="preserve">PCB </w:t>
            </w:r>
            <w:proofErr w:type="spellStart"/>
            <w:r>
              <w:rPr>
                <w:w w:val="95"/>
                <w:sz w:val="19"/>
              </w:rPr>
              <w:t>içeren</w:t>
            </w:r>
            <w:proofErr w:type="spellEnd"/>
            <w:r>
              <w:rPr>
                <w:w w:val="95"/>
                <w:sz w:val="19"/>
              </w:rPr>
              <w:t xml:space="preserve"> </w:t>
            </w:r>
            <w:proofErr w:type="spellStart"/>
            <w:r>
              <w:rPr>
                <w:w w:val="95"/>
                <w:sz w:val="19"/>
              </w:rPr>
              <w:t>hidrolik</w:t>
            </w:r>
            <w:proofErr w:type="spellEnd"/>
            <w:r>
              <w:rPr>
                <w:w w:val="95"/>
                <w:sz w:val="19"/>
              </w:rPr>
              <w:t xml:space="preserve"> </w:t>
            </w:r>
            <w:proofErr w:type="spellStart"/>
            <w:r>
              <w:rPr>
                <w:w w:val="95"/>
                <w:sz w:val="19"/>
              </w:rPr>
              <w:t>yağlar</w:t>
            </w:r>
            <w:proofErr w:type="spellEnd"/>
          </w:p>
        </w:tc>
        <w:tc>
          <w:tcPr>
            <w:tcW w:w="1147" w:type="dxa"/>
          </w:tcPr>
          <w:p w14:paraId="75AF2300" w14:textId="77777777" w:rsidR="00795BCE" w:rsidRDefault="00795BCE" w:rsidP="00795BCE">
            <w:pPr>
              <w:pStyle w:val="TableParagraph"/>
              <w:spacing w:line="199" w:lineRule="exact"/>
              <w:ind w:left="87"/>
              <w:rPr>
                <w:sz w:val="19"/>
              </w:rPr>
            </w:pPr>
            <w:proofErr w:type="spellStart"/>
            <w:r>
              <w:rPr>
                <w:w w:val="95"/>
                <w:sz w:val="19"/>
              </w:rPr>
              <w:t>Grup</w:t>
            </w:r>
            <w:proofErr w:type="spellEnd"/>
            <w:r>
              <w:rPr>
                <w:w w:val="95"/>
                <w:sz w:val="19"/>
              </w:rPr>
              <w:t xml:space="preserve"> A</w:t>
            </w:r>
          </w:p>
        </w:tc>
      </w:tr>
      <w:tr w:rsidR="00795BCE" w14:paraId="6ADD3C95" w14:textId="77777777" w:rsidTr="009155D1">
        <w:trPr>
          <w:trHeight w:val="258"/>
        </w:trPr>
        <w:tc>
          <w:tcPr>
            <w:tcW w:w="1109" w:type="dxa"/>
            <w:gridSpan w:val="2"/>
          </w:tcPr>
          <w:p w14:paraId="294D23EC" w14:textId="77777777" w:rsidR="00795BCE" w:rsidRPr="009155D1" w:rsidRDefault="00795BCE" w:rsidP="009155D1">
            <w:pPr>
              <w:pStyle w:val="TableParagraph"/>
              <w:spacing w:line="194" w:lineRule="exact"/>
              <w:ind w:left="95"/>
              <w:rPr>
                <w:w w:val="95"/>
                <w:sz w:val="19"/>
              </w:rPr>
            </w:pPr>
            <w:r w:rsidRPr="009155D1">
              <w:rPr>
                <w:w w:val="95"/>
                <w:sz w:val="19"/>
              </w:rPr>
              <w:t>13 01 09*</w:t>
            </w:r>
          </w:p>
        </w:tc>
        <w:tc>
          <w:tcPr>
            <w:tcW w:w="4567" w:type="dxa"/>
            <w:gridSpan w:val="7"/>
          </w:tcPr>
          <w:p w14:paraId="0F67E835" w14:textId="77777777" w:rsidR="00795BCE" w:rsidRDefault="00795BCE" w:rsidP="00795BCE">
            <w:pPr>
              <w:pStyle w:val="TableParagraph"/>
              <w:spacing w:line="204" w:lineRule="exact"/>
              <w:ind w:left="94"/>
              <w:rPr>
                <w:sz w:val="19"/>
              </w:rPr>
            </w:pPr>
            <w:r>
              <w:rPr>
                <w:w w:val="95"/>
                <w:sz w:val="19"/>
              </w:rPr>
              <w:t xml:space="preserve">Mineral </w:t>
            </w:r>
            <w:proofErr w:type="spellStart"/>
            <w:r>
              <w:rPr>
                <w:w w:val="95"/>
                <w:sz w:val="19"/>
              </w:rPr>
              <w:t>esaslı</w:t>
            </w:r>
            <w:proofErr w:type="spellEnd"/>
            <w:r>
              <w:rPr>
                <w:w w:val="95"/>
                <w:sz w:val="19"/>
              </w:rPr>
              <w:t xml:space="preserve"> </w:t>
            </w:r>
            <w:proofErr w:type="spellStart"/>
            <w:r w:rsidR="009155D1">
              <w:rPr>
                <w:w w:val="95"/>
                <w:sz w:val="19"/>
              </w:rPr>
              <w:t>kl</w:t>
            </w:r>
            <w:r>
              <w:rPr>
                <w:w w:val="95"/>
                <w:sz w:val="19"/>
              </w:rPr>
              <w:t>or</w:t>
            </w:r>
            <w:proofErr w:type="spellEnd"/>
            <w:r>
              <w:rPr>
                <w:w w:val="95"/>
                <w:sz w:val="19"/>
              </w:rPr>
              <w:t xml:space="preserve"> </w:t>
            </w:r>
            <w:proofErr w:type="spellStart"/>
            <w:r>
              <w:rPr>
                <w:w w:val="95"/>
                <w:sz w:val="19"/>
              </w:rPr>
              <w:t>içe</w:t>
            </w:r>
            <w:r w:rsidR="009155D1">
              <w:rPr>
                <w:w w:val="95"/>
                <w:sz w:val="19"/>
              </w:rPr>
              <w:t>r</w:t>
            </w:r>
            <w:r>
              <w:rPr>
                <w:w w:val="95"/>
                <w:sz w:val="19"/>
              </w:rPr>
              <w:t>en</w:t>
            </w:r>
            <w:proofErr w:type="spellEnd"/>
            <w:r>
              <w:rPr>
                <w:w w:val="95"/>
                <w:sz w:val="19"/>
              </w:rPr>
              <w:t xml:space="preserve"> </w:t>
            </w:r>
            <w:proofErr w:type="spellStart"/>
            <w:r>
              <w:rPr>
                <w:w w:val="95"/>
                <w:sz w:val="19"/>
              </w:rPr>
              <w:t>hidrolik</w:t>
            </w:r>
            <w:proofErr w:type="spellEnd"/>
            <w:r>
              <w:rPr>
                <w:w w:val="95"/>
                <w:sz w:val="19"/>
              </w:rPr>
              <w:t xml:space="preserve"> </w:t>
            </w:r>
            <w:proofErr w:type="spellStart"/>
            <w:r>
              <w:rPr>
                <w:w w:val="95"/>
                <w:sz w:val="19"/>
              </w:rPr>
              <w:t>ya</w:t>
            </w:r>
            <w:r w:rsidR="009155D1">
              <w:rPr>
                <w:w w:val="95"/>
                <w:sz w:val="19"/>
              </w:rPr>
              <w:t>ğ</w:t>
            </w:r>
            <w:r>
              <w:rPr>
                <w:w w:val="95"/>
                <w:sz w:val="19"/>
              </w:rPr>
              <w:t>lar</w:t>
            </w:r>
            <w:proofErr w:type="spellEnd"/>
          </w:p>
        </w:tc>
        <w:tc>
          <w:tcPr>
            <w:tcW w:w="1147" w:type="dxa"/>
          </w:tcPr>
          <w:p w14:paraId="2043FA12" w14:textId="77777777" w:rsidR="00795BCE" w:rsidRDefault="00795BCE" w:rsidP="00795BCE">
            <w:pPr>
              <w:pStyle w:val="TableParagraph"/>
              <w:spacing w:line="204" w:lineRule="exact"/>
              <w:ind w:left="87"/>
              <w:rPr>
                <w:sz w:val="19"/>
              </w:rPr>
            </w:pPr>
            <w:proofErr w:type="spellStart"/>
            <w:r>
              <w:rPr>
                <w:w w:val="95"/>
                <w:sz w:val="19"/>
              </w:rPr>
              <w:t>Grup</w:t>
            </w:r>
            <w:proofErr w:type="spellEnd"/>
            <w:r>
              <w:rPr>
                <w:w w:val="95"/>
                <w:sz w:val="19"/>
              </w:rPr>
              <w:t xml:space="preserve"> A</w:t>
            </w:r>
          </w:p>
        </w:tc>
      </w:tr>
      <w:tr w:rsidR="00795BCE" w14:paraId="4592615D" w14:textId="77777777" w:rsidTr="009155D1">
        <w:trPr>
          <w:trHeight w:val="244"/>
        </w:trPr>
        <w:tc>
          <w:tcPr>
            <w:tcW w:w="1109" w:type="dxa"/>
            <w:gridSpan w:val="2"/>
          </w:tcPr>
          <w:p w14:paraId="446A1B3C" w14:textId="77777777" w:rsidR="00795BCE" w:rsidRPr="009155D1" w:rsidRDefault="00795BCE" w:rsidP="009155D1">
            <w:pPr>
              <w:pStyle w:val="TableParagraph"/>
              <w:spacing w:line="194" w:lineRule="exact"/>
              <w:ind w:left="95"/>
              <w:rPr>
                <w:w w:val="95"/>
                <w:sz w:val="19"/>
              </w:rPr>
            </w:pPr>
            <w:r w:rsidRPr="009155D1">
              <w:rPr>
                <w:w w:val="95"/>
                <w:sz w:val="19"/>
              </w:rPr>
              <w:t xml:space="preserve">13 </w:t>
            </w:r>
            <w:r w:rsidR="009155D1" w:rsidRPr="009155D1">
              <w:rPr>
                <w:w w:val="95"/>
                <w:sz w:val="19"/>
              </w:rPr>
              <w:t>01</w:t>
            </w:r>
            <w:r w:rsidRPr="009155D1">
              <w:rPr>
                <w:w w:val="95"/>
                <w:sz w:val="19"/>
              </w:rPr>
              <w:t xml:space="preserve"> 10*</w:t>
            </w:r>
          </w:p>
        </w:tc>
        <w:tc>
          <w:tcPr>
            <w:tcW w:w="4567" w:type="dxa"/>
            <w:gridSpan w:val="7"/>
          </w:tcPr>
          <w:p w14:paraId="35A3B76C" w14:textId="77777777" w:rsidR="00795BCE" w:rsidRDefault="00795BCE" w:rsidP="00795BCE">
            <w:pPr>
              <w:pStyle w:val="TableParagraph"/>
              <w:spacing w:line="194" w:lineRule="exact"/>
              <w:ind w:left="94"/>
              <w:rPr>
                <w:sz w:val="19"/>
              </w:rPr>
            </w:pPr>
            <w:r>
              <w:rPr>
                <w:w w:val="95"/>
                <w:sz w:val="19"/>
              </w:rPr>
              <w:t xml:space="preserve">Mineral </w:t>
            </w:r>
            <w:proofErr w:type="spellStart"/>
            <w:r>
              <w:rPr>
                <w:w w:val="95"/>
                <w:sz w:val="19"/>
              </w:rPr>
              <w:t>esaslı</w:t>
            </w:r>
            <w:proofErr w:type="spellEnd"/>
            <w:r>
              <w:rPr>
                <w:w w:val="95"/>
                <w:sz w:val="19"/>
              </w:rPr>
              <w:t xml:space="preserve"> </w:t>
            </w:r>
            <w:proofErr w:type="spellStart"/>
            <w:r w:rsidR="009155D1">
              <w:rPr>
                <w:w w:val="95"/>
                <w:sz w:val="19"/>
              </w:rPr>
              <w:t>k</w:t>
            </w:r>
            <w:r>
              <w:rPr>
                <w:w w:val="95"/>
                <w:sz w:val="19"/>
              </w:rPr>
              <w:t>lor</w:t>
            </w:r>
            <w:proofErr w:type="spellEnd"/>
            <w:r>
              <w:rPr>
                <w:w w:val="95"/>
                <w:sz w:val="19"/>
              </w:rPr>
              <w:t xml:space="preserve"> </w:t>
            </w:r>
            <w:proofErr w:type="spellStart"/>
            <w:r>
              <w:rPr>
                <w:w w:val="95"/>
                <w:sz w:val="19"/>
              </w:rPr>
              <w:t>içe</w:t>
            </w:r>
            <w:r w:rsidR="009155D1">
              <w:rPr>
                <w:w w:val="95"/>
                <w:sz w:val="19"/>
              </w:rPr>
              <w:t>rm</w:t>
            </w:r>
            <w:r>
              <w:rPr>
                <w:w w:val="95"/>
                <w:sz w:val="19"/>
              </w:rPr>
              <w:t>eyen</w:t>
            </w:r>
            <w:proofErr w:type="spellEnd"/>
            <w:r>
              <w:rPr>
                <w:w w:val="95"/>
                <w:sz w:val="19"/>
              </w:rPr>
              <w:t xml:space="preserve"> </w:t>
            </w:r>
            <w:proofErr w:type="spellStart"/>
            <w:r w:rsidR="009155D1">
              <w:rPr>
                <w:w w:val="95"/>
                <w:sz w:val="19"/>
              </w:rPr>
              <w:t>h</w:t>
            </w:r>
            <w:r>
              <w:rPr>
                <w:w w:val="95"/>
                <w:sz w:val="19"/>
              </w:rPr>
              <w:t>idrolik</w:t>
            </w:r>
            <w:proofErr w:type="spellEnd"/>
            <w:r>
              <w:rPr>
                <w:w w:val="95"/>
                <w:sz w:val="19"/>
              </w:rPr>
              <w:t xml:space="preserve"> </w:t>
            </w:r>
            <w:proofErr w:type="spellStart"/>
            <w:r>
              <w:rPr>
                <w:w w:val="95"/>
                <w:sz w:val="19"/>
              </w:rPr>
              <w:t>yağlar</w:t>
            </w:r>
            <w:proofErr w:type="spellEnd"/>
          </w:p>
        </w:tc>
        <w:tc>
          <w:tcPr>
            <w:tcW w:w="1147" w:type="dxa"/>
          </w:tcPr>
          <w:p w14:paraId="64C06FEA" w14:textId="77777777" w:rsidR="00795BCE" w:rsidRDefault="00795BCE" w:rsidP="00795BCE">
            <w:pPr>
              <w:pStyle w:val="TableParagraph"/>
              <w:spacing w:line="194" w:lineRule="exact"/>
              <w:ind w:left="87"/>
              <w:rPr>
                <w:sz w:val="19"/>
              </w:rPr>
            </w:pPr>
            <w:proofErr w:type="spellStart"/>
            <w:r>
              <w:rPr>
                <w:w w:val="95"/>
                <w:sz w:val="19"/>
              </w:rPr>
              <w:t>Grup</w:t>
            </w:r>
            <w:proofErr w:type="spellEnd"/>
            <w:r>
              <w:rPr>
                <w:w w:val="95"/>
                <w:sz w:val="19"/>
              </w:rPr>
              <w:t xml:space="preserve"> A</w:t>
            </w:r>
          </w:p>
        </w:tc>
      </w:tr>
      <w:tr w:rsidR="00795BCE" w14:paraId="5B06344B" w14:textId="77777777" w:rsidTr="009155D1">
        <w:trPr>
          <w:trHeight w:val="248"/>
        </w:trPr>
        <w:tc>
          <w:tcPr>
            <w:tcW w:w="560" w:type="dxa"/>
            <w:tcBorders>
              <w:right w:val="nil"/>
            </w:tcBorders>
          </w:tcPr>
          <w:p w14:paraId="1BAE0235" w14:textId="77777777" w:rsidR="00795BCE" w:rsidRPr="009155D1" w:rsidRDefault="00795BCE" w:rsidP="00795BCE">
            <w:pPr>
              <w:pStyle w:val="TableParagraph"/>
              <w:spacing w:line="194" w:lineRule="exact"/>
              <w:ind w:left="95"/>
              <w:rPr>
                <w:w w:val="95"/>
                <w:sz w:val="19"/>
              </w:rPr>
            </w:pPr>
            <w:r>
              <w:rPr>
                <w:w w:val="95"/>
                <w:sz w:val="19"/>
              </w:rPr>
              <w:t>13 01</w:t>
            </w:r>
          </w:p>
        </w:tc>
        <w:tc>
          <w:tcPr>
            <w:tcW w:w="549" w:type="dxa"/>
            <w:tcBorders>
              <w:left w:val="nil"/>
            </w:tcBorders>
          </w:tcPr>
          <w:p w14:paraId="7D97616C" w14:textId="77777777" w:rsidR="00795BCE" w:rsidRPr="009155D1" w:rsidRDefault="009155D1" w:rsidP="009155D1">
            <w:pPr>
              <w:pStyle w:val="TableParagraph"/>
              <w:spacing w:line="194" w:lineRule="exact"/>
              <w:rPr>
                <w:w w:val="95"/>
                <w:sz w:val="19"/>
              </w:rPr>
            </w:pPr>
            <w:r w:rsidRPr="009155D1">
              <w:rPr>
                <w:w w:val="95"/>
                <w:sz w:val="19"/>
              </w:rPr>
              <w:t>11</w:t>
            </w:r>
            <w:r w:rsidR="00795BCE" w:rsidRPr="009155D1">
              <w:rPr>
                <w:w w:val="95"/>
                <w:sz w:val="19"/>
              </w:rPr>
              <w:t>*</w:t>
            </w:r>
          </w:p>
        </w:tc>
        <w:tc>
          <w:tcPr>
            <w:tcW w:w="4567" w:type="dxa"/>
            <w:gridSpan w:val="7"/>
          </w:tcPr>
          <w:p w14:paraId="338178F3" w14:textId="77777777" w:rsidR="00795BCE" w:rsidRDefault="00795BCE" w:rsidP="00795BCE">
            <w:pPr>
              <w:pStyle w:val="TableParagraph"/>
              <w:spacing w:line="199" w:lineRule="exact"/>
              <w:ind w:left="100"/>
              <w:rPr>
                <w:sz w:val="19"/>
              </w:rPr>
            </w:pPr>
            <w:proofErr w:type="spellStart"/>
            <w:r>
              <w:rPr>
                <w:w w:val="95"/>
                <w:sz w:val="19"/>
              </w:rPr>
              <w:t>Sentetik</w:t>
            </w:r>
            <w:proofErr w:type="spellEnd"/>
            <w:r>
              <w:rPr>
                <w:w w:val="95"/>
                <w:sz w:val="19"/>
              </w:rPr>
              <w:t xml:space="preserve"> </w:t>
            </w:r>
            <w:proofErr w:type="spellStart"/>
            <w:r>
              <w:rPr>
                <w:w w:val="95"/>
                <w:sz w:val="19"/>
              </w:rPr>
              <w:t>hidrolik</w:t>
            </w:r>
            <w:proofErr w:type="spellEnd"/>
            <w:r>
              <w:rPr>
                <w:w w:val="95"/>
                <w:sz w:val="19"/>
              </w:rPr>
              <w:t xml:space="preserve"> </w:t>
            </w:r>
            <w:proofErr w:type="spellStart"/>
            <w:r>
              <w:rPr>
                <w:w w:val="95"/>
                <w:sz w:val="19"/>
              </w:rPr>
              <w:t>yağlaı</w:t>
            </w:r>
            <w:proofErr w:type="spellEnd"/>
          </w:p>
        </w:tc>
        <w:tc>
          <w:tcPr>
            <w:tcW w:w="1147" w:type="dxa"/>
          </w:tcPr>
          <w:p w14:paraId="0909E0EA" w14:textId="77777777" w:rsidR="00795BCE" w:rsidRDefault="009155D1" w:rsidP="00795BCE">
            <w:pPr>
              <w:pStyle w:val="TableParagraph"/>
              <w:spacing w:line="194" w:lineRule="exact"/>
              <w:ind w:left="86"/>
              <w:rPr>
                <w:sz w:val="19"/>
              </w:rPr>
            </w:pPr>
            <w:proofErr w:type="spellStart"/>
            <w:r>
              <w:rPr>
                <w:w w:val="95"/>
                <w:sz w:val="19"/>
              </w:rPr>
              <w:t>Grup</w:t>
            </w:r>
            <w:proofErr w:type="spellEnd"/>
            <w:r>
              <w:rPr>
                <w:w w:val="95"/>
                <w:sz w:val="19"/>
              </w:rPr>
              <w:t xml:space="preserve"> A </w:t>
            </w:r>
          </w:p>
        </w:tc>
      </w:tr>
      <w:tr w:rsidR="00795BCE" w14:paraId="4D177ECA" w14:textId="77777777" w:rsidTr="009155D1">
        <w:trPr>
          <w:trHeight w:val="244"/>
        </w:trPr>
        <w:tc>
          <w:tcPr>
            <w:tcW w:w="1109" w:type="dxa"/>
            <w:gridSpan w:val="2"/>
          </w:tcPr>
          <w:p w14:paraId="1810FF6F" w14:textId="77777777" w:rsidR="00795BCE" w:rsidRPr="009155D1" w:rsidRDefault="00795BCE" w:rsidP="009155D1">
            <w:pPr>
              <w:pStyle w:val="TableParagraph"/>
              <w:spacing w:line="194" w:lineRule="exact"/>
              <w:ind w:left="95"/>
              <w:rPr>
                <w:w w:val="95"/>
                <w:sz w:val="19"/>
              </w:rPr>
            </w:pPr>
            <w:r w:rsidRPr="009155D1">
              <w:rPr>
                <w:w w:val="95"/>
                <w:sz w:val="19"/>
              </w:rPr>
              <w:t>13 01 1</w:t>
            </w:r>
            <w:r w:rsidR="009155D1">
              <w:rPr>
                <w:w w:val="95"/>
                <w:sz w:val="19"/>
              </w:rPr>
              <w:t>2</w:t>
            </w:r>
            <w:r w:rsidR="009155D1" w:rsidRPr="009155D1">
              <w:rPr>
                <w:w w:val="95"/>
                <w:sz w:val="19"/>
              </w:rPr>
              <w:t>*</w:t>
            </w:r>
          </w:p>
        </w:tc>
        <w:tc>
          <w:tcPr>
            <w:tcW w:w="4567" w:type="dxa"/>
            <w:gridSpan w:val="7"/>
          </w:tcPr>
          <w:p w14:paraId="5F240529" w14:textId="77777777" w:rsidR="00795BCE" w:rsidRDefault="009155D1" w:rsidP="00795BCE">
            <w:pPr>
              <w:pStyle w:val="TableParagraph"/>
              <w:spacing w:line="199" w:lineRule="exact"/>
              <w:ind w:left="92"/>
              <w:rPr>
                <w:sz w:val="19"/>
              </w:rPr>
            </w:pPr>
            <w:proofErr w:type="spellStart"/>
            <w:r>
              <w:rPr>
                <w:w w:val="95"/>
                <w:sz w:val="19"/>
              </w:rPr>
              <w:t>K</w:t>
            </w:r>
            <w:r w:rsidR="00795BCE">
              <w:rPr>
                <w:w w:val="95"/>
                <w:sz w:val="19"/>
              </w:rPr>
              <w:t>olayca</w:t>
            </w:r>
            <w:proofErr w:type="spellEnd"/>
            <w:r w:rsidR="00795BCE">
              <w:rPr>
                <w:w w:val="95"/>
                <w:sz w:val="19"/>
              </w:rPr>
              <w:t xml:space="preserve"> </w:t>
            </w:r>
            <w:proofErr w:type="spellStart"/>
            <w:r w:rsidR="00795BCE">
              <w:rPr>
                <w:w w:val="95"/>
                <w:sz w:val="19"/>
              </w:rPr>
              <w:t>biyolojik</w:t>
            </w:r>
            <w:proofErr w:type="spellEnd"/>
            <w:r w:rsidR="00795BCE">
              <w:rPr>
                <w:w w:val="95"/>
                <w:sz w:val="19"/>
              </w:rPr>
              <w:t xml:space="preserve"> </w:t>
            </w:r>
            <w:proofErr w:type="spellStart"/>
            <w:r w:rsidR="00795BCE">
              <w:rPr>
                <w:w w:val="95"/>
                <w:sz w:val="19"/>
              </w:rPr>
              <w:t>olarak</w:t>
            </w:r>
            <w:proofErr w:type="spellEnd"/>
            <w:r w:rsidR="00795BCE">
              <w:rPr>
                <w:w w:val="95"/>
                <w:sz w:val="19"/>
              </w:rPr>
              <w:t xml:space="preserve"> </w:t>
            </w:r>
            <w:proofErr w:type="spellStart"/>
            <w:r w:rsidR="00795BCE">
              <w:rPr>
                <w:w w:val="95"/>
                <w:sz w:val="19"/>
              </w:rPr>
              <w:t>bozunahilir</w:t>
            </w:r>
            <w:proofErr w:type="spellEnd"/>
            <w:r w:rsidR="00795BCE">
              <w:rPr>
                <w:w w:val="95"/>
                <w:sz w:val="19"/>
              </w:rPr>
              <w:t xml:space="preserve"> </w:t>
            </w:r>
            <w:proofErr w:type="spellStart"/>
            <w:r w:rsidR="00795BCE">
              <w:rPr>
                <w:w w:val="95"/>
                <w:sz w:val="19"/>
              </w:rPr>
              <w:t>hidroli</w:t>
            </w:r>
            <w:r>
              <w:rPr>
                <w:w w:val="95"/>
                <w:sz w:val="19"/>
              </w:rPr>
              <w:t>k</w:t>
            </w:r>
            <w:proofErr w:type="spellEnd"/>
            <w:r w:rsidR="00795BCE">
              <w:rPr>
                <w:w w:val="95"/>
                <w:sz w:val="19"/>
              </w:rPr>
              <w:t xml:space="preserve"> </w:t>
            </w:r>
            <w:proofErr w:type="spellStart"/>
            <w:r w:rsidR="00795BCE">
              <w:rPr>
                <w:w w:val="95"/>
                <w:sz w:val="19"/>
              </w:rPr>
              <w:t>yağla</w:t>
            </w:r>
            <w:r>
              <w:rPr>
                <w:w w:val="95"/>
                <w:sz w:val="19"/>
              </w:rPr>
              <w:t>r</w:t>
            </w:r>
            <w:proofErr w:type="spellEnd"/>
          </w:p>
        </w:tc>
        <w:tc>
          <w:tcPr>
            <w:tcW w:w="1147" w:type="dxa"/>
          </w:tcPr>
          <w:p w14:paraId="03E6ECCF" w14:textId="77777777" w:rsidR="00795BCE" w:rsidRDefault="009155D1" w:rsidP="00795BCE">
            <w:pPr>
              <w:pStyle w:val="TableParagraph"/>
              <w:spacing w:line="199" w:lineRule="exact"/>
              <w:ind w:left="86"/>
              <w:rPr>
                <w:sz w:val="19"/>
              </w:rPr>
            </w:pPr>
            <w:proofErr w:type="spellStart"/>
            <w:r>
              <w:rPr>
                <w:w w:val="95"/>
                <w:sz w:val="19"/>
              </w:rPr>
              <w:t>Grup</w:t>
            </w:r>
            <w:proofErr w:type="spellEnd"/>
            <w:r>
              <w:rPr>
                <w:w w:val="95"/>
                <w:sz w:val="19"/>
              </w:rPr>
              <w:t xml:space="preserve"> A</w:t>
            </w:r>
            <w:r>
              <w:rPr>
                <w:sz w:val="19"/>
              </w:rPr>
              <w:t xml:space="preserve"> </w:t>
            </w:r>
          </w:p>
        </w:tc>
      </w:tr>
      <w:tr w:rsidR="00795BCE" w14:paraId="235DBDC1" w14:textId="77777777" w:rsidTr="009155D1">
        <w:trPr>
          <w:trHeight w:val="253"/>
        </w:trPr>
        <w:tc>
          <w:tcPr>
            <w:tcW w:w="1109" w:type="dxa"/>
            <w:gridSpan w:val="2"/>
          </w:tcPr>
          <w:p w14:paraId="1967F110" w14:textId="77777777" w:rsidR="00795BCE" w:rsidRPr="009155D1" w:rsidRDefault="00795BCE" w:rsidP="009155D1">
            <w:pPr>
              <w:pStyle w:val="TableParagraph"/>
              <w:spacing w:line="194" w:lineRule="exact"/>
              <w:ind w:left="95"/>
              <w:rPr>
                <w:w w:val="95"/>
                <w:sz w:val="19"/>
              </w:rPr>
            </w:pPr>
            <w:r w:rsidRPr="009155D1">
              <w:rPr>
                <w:w w:val="95"/>
                <w:sz w:val="19"/>
              </w:rPr>
              <w:t>13</w:t>
            </w:r>
            <w:r w:rsidR="009155D1">
              <w:rPr>
                <w:w w:val="95"/>
                <w:sz w:val="19"/>
              </w:rPr>
              <w:t xml:space="preserve"> </w:t>
            </w:r>
            <w:r w:rsidRPr="009155D1">
              <w:rPr>
                <w:w w:val="95"/>
                <w:sz w:val="19"/>
              </w:rPr>
              <w:t>01</w:t>
            </w:r>
            <w:r w:rsidR="009155D1">
              <w:rPr>
                <w:w w:val="95"/>
                <w:sz w:val="19"/>
              </w:rPr>
              <w:t xml:space="preserve"> </w:t>
            </w:r>
            <w:r w:rsidR="009155D1" w:rsidRPr="009155D1">
              <w:rPr>
                <w:w w:val="95"/>
                <w:sz w:val="19"/>
              </w:rPr>
              <w:t>1</w:t>
            </w:r>
            <w:r w:rsidR="009155D1">
              <w:rPr>
                <w:w w:val="95"/>
                <w:sz w:val="19"/>
              </w:rPr>
              <w:t>3</w:t>
            </w:r>
            <w:r w:rsidR="009155D1" w:rsidRPr="009155D1">
              <w:rPr>
                <w:w w:val="95"/>
                <w:sz w:val="19"/>
              </w:rPr>
              <w:t>*</w:t>
            </w:r>
          </w:p>
        </w:tc>
        <w:tc>
          <w:tcPr>
            <w:tcW w:w="4567" w:type="dxa"/>
            <w:gridSpan w:val="7"/>
          </w:tcPr>
          <w:p w14:paraId="4397B8F2" w14:textId="77777777" w:rsidR="00795BCE" w:rsidRDefault="00795BCE" w:rsidP="00795BCE">
            <w:pPr>
              <w:pStyle w:val="TableParagraph"/>
              <w:spacing w:line="204" w:lineRule="exact"/>
              <w:ind w:left="99"/>
              <w:rPr>
                <w:sz w:val="19"/>
              </w:rPr>
            </w:pPr>
            <w:proofErr w:type="spellStart"/>
            <w:r>
              <w:rPr>
                <w:w w:val="95"/>
                <w:sz w:val="19"/>
              </w:rPr>
              <w:t>Diğer</w:t>
            </w:r>
            <w:proofErr w:type="spellEnd"/>
            <w:r>
              <w:rPr>
                <w:w w:val="95"/>
                <w:sz w:val="19"/>
              </w:rPr>
              <w:t xml:space="preserve"> </w:t>
            </w:r>
            <w:proofErr w:type="spellStart"/>
            <w:r>
              <w:rPr>
                <w:w w:val="95"/>
                <w:sz w:val="19"/>
              </w:rPr>
              <w:t>hidrolik</w:t>
            </w:r>
            <w:proofErr w:type="spellEnd"/>
            <w:r>
              <w:rPr>
                <w:w w:val="95"/>
                <w:sz w:val="19"/>
              </w:rPr>
              <w:t xml:space="preserve"> </w:t>
            </w:r>
            <w:proofErr w:type="spellStart"/>
            <w:r>
              <w:rPr>
                <w:w w:val="95"/>
                <w:sz w:val="19"/>
              </w:rPr>
              <w:t>yağlar</w:t>
            </w:r>
            <w:proofErr w:type="spellEnd"/>
          </w:p>
        </w:tc>
        <w:tc>
          <w:tcPr>
            <w:tcW w:w="1147" w:type="dxa"/>
          </w:tcPr>
          <w:p w14:paraId="2E9EF65B" w14:textId="77777777" w:rsidR="00795BCE" w:rsidRDefault="00795BCE" w:rsidP="00795BCE">
            <w:pPr>
              <w:pStyle w:val="TableParagraph"/>
              <w:spacing w:line="204" w:lineRule="exact"/>
              <w:ind w:left="92"/>
              <w:rPr>
                <w:sz w:val="19"/>
              </w:rPr>
            </w:pPr>
            <w:proofErr w:type="spellStart"/>
            <w:r>
              <w:rPr>
                <w:w w:val="95"/>
                <w:sz w:val="19"/>
              </w:rPr>
              <w:t>Grup</w:t>
            </w:r>
            <w:proofErr w:type="spellEnd"/>
            <w:r>
              <w:rPr>
                <w:w w:val="95"/>
                <w:sz w:val="19"/>
              </w:rPr>
              <w:t xml:space="preserve"> A</w:t>
            </w:r>
          </w:p>
        </w:tc>
      </w:tr>
      <w:tr w:rsidR="00795BCE" w14:paraId="105F4BEF" w14:textId="77777777" w:rsidTr="009155D1">
        <w:trPr>
          <w:trHeight w:val="244"/>
        </w:trPr>
        <w:tc>
          <w:tcPr>
            <w:tcW w:w="1109" w:type="dxa"/>
            <w:gridSpan w:val="2"/>
          </w:tcPr>
          <w:p w14:paraId="5E454D88" w14:textId="77777777" w:rsidR="00795BCE" w:rsidRPr="009155D1" w:rsidRDefault="00795BCE" w:rsidP="009155D1">
            <w:pPr>
              <w:pStyle w:val="TableParagraph"/>
              <w:spacing w:line="194" w:lineRule="exact"/>
              <w:ind w:left="95"/>
              <w:rPr>
                <w:b/>
                <w:bCs/>
                <w:w w:val="95"/>
                <w:sz w:val="19"/>
              </w:rPr>
            </w:pPr>
            <w:r w:rsidRPr="009155D1">
              <w:rPr>
                <w:b/>
                <w:bCs/>
                <w:w w:val="95"/>
                <w:sz w:val="19"/>
              </w:rPr>
              <w:t>13</w:t>
            </w:r>
            <w:r w:rsidR="009155D1" w:rsidRPr="009155D1">
              <w:rPr>
                <w:b/>
                <w:bCs/>
                <w:w w:val="95"/>
                <w:sz w:val="19"/>
              </w:rPr>
              <w:t xml:space="preserve"> </w:t>
            </w:r>
            <w:r w:rsidRPr="009155D1">
              <w:rPr>
                <w:b/>
                <w:bCs/>
                <w:w w:val="95"/>
                <w:sz w:val="19"/>
              </w:rPr>
              <w:t>02</w:t>
            </w:r>
          </w:p>
        </w:tc>
        <w:tc>
          <w:tcPr>
            <w:tcW w:w="4567" w:type="dxa"/>
            <w:gridSpan w:val="7"/>
          </w:tcPr>
          <w:p w14:paraId="23BC51FE" w14:textId="77777777" w:rsidR="00795BCE" w:rsidRPr="009155D1" w:rsidRDefault="00795BCE" w:rsidP="00795BCE">
            <w:pPr>
              <w:pStyle w:val="TableParagraph"/>
              <w:spacing w:line="204" w:lineRule="exact"/>
              <w:ind w:left="96"/>
              <w:rPr>
                <w:b/>
                <w:bCs/>
                <w:sz w:val="19"/>
              </w:rPr>
            </w:pPr>
            <w:proofErr w:type="spellStart"/>
            <w:r w:rsidRPr="009155D1">
              <w:rPr>
                <w:b/>
                <w:bCs/>
                <w:w w:val="95"/>
                <w:sz w:val="19"/>
              </w:rPr>
              <w:t>Atı</w:t>
            </w:r>
            <w:r w:rsidR="009155D1" w:rsidRPr="009155D1">
              <w:rPr>
                <w:b/>
                <w:bCs/>
                <w:w w:val="95"/>
                <w:sz w:val="19"/>
              </w:rPr>
              <w:t>k</w:t>
            </w:r>
            <w:proofErr w:type="spellEnd"/>
            <w:r w:rsidRPr="009155D1">
              <w:rPr>
                <w:b/>
                <w:bCs/>
                <w:w w:val="95"/>
                <w:sz w:val="19"/>
              </w:rPr>
              <w:t xml:space="preserve"> Motor, </w:t>
            </w:r>
            <w:proofErr w:type="spellStart"/>
            <w:r w:rsidRPr="009155D1">
              <w:rPr>
                <w:b/>
                <w:bCs/>
                <w:w w:val="95"/>
                <w:sz w:val="19"/>
              </w:rPr>
              <w:t>Ş</w:t>
            </w:r>
            <w:r w:rsidR="009155D1" w:rsidRPr="009155D1">
              <w:rPr>
                <w:b/>
                <w:bCs/>
                <w:w w:val="95"/>
                <w:sz w:val="19"/>
              </w:rPr>
              <w:t>anzım</w:t>
            </w:r>
            <w:r w:rsidRPr="009155D1">
              <w:rPr>
                <w:b/>
                <w:bCs/>
                <w:w w:val="95"/>
                <w:sz w:val="19"/>
              </w:rPr>
              <w:t>an</w:t>
            </w:r>
            <w:proofErr w:type="spellEnd"/>
            <w:r w:rsidRPr="009155D1">
              <w:rPr>
                <w:b/>
                <w:bCs/>
                <w:w w:val="95"/>
                <w:sz w:val="19"/>
              </w:rPr>
              <w:t xml:space="preserve"> </w:t>
            </w:r>
            <w:proofErr w:type="spellStart"/>
            <w:r w:rsidRPr="009155D1">
              <w:rPr>
                <w:b/>
                <w:bCs/>
                <w:w w:val="95"/>
                <w:sz w:val="19"/>
              </w:rPr>
              <w:t>ve</w:t>
            </w:r>
            <w:proofErr w:type="spellEnd"/>
            <w:r w:rsidRPr="009155D1">
              <w:rPr>
                <w:b/>
                <w:bCs/>
                <w:w w:val="95"/>
                <w:sz w:val="19"/>
              </w:rPr>
              <w:t xml:space="preserve"> </w:t>
            </w:r>
            <w:proofErr w:type="spellStart"/>
            <w:r w:rsidR="009155D1" w:rsidRPr="009155D1">
              <w:rPr>
                <w:b/>
                <w:bCs/>
                <w:w w:val="95"/>
                <w:sz w:val="19"/>
              </w:rPr>
              <w:t>Y</w:t>
            </w:r>
            <w:r w:rsidRPr="009155D1">
              <w:rPr>
                <w:b/>
                <w:bCs/>
                <w:w w:val="95"/>
                <w:sz w:val="19"/>
              </w:rPr>
              <w:t>ağlama</w:t>
            </w:r>
            <w:proofErr w:type="spellEnd"/>
            <w:r w:rsidRPr="009155D1">
              <w:rPr>
                <w:b/>
                <w:bCs/>
                <w:w w:val="95"/>
                <w:sz w:val="19"/>
              </w:rPr>
              <w:t xml:space="preserve"> </w:t>
            </w:r>
            <w:proofErr w:type="spellStart"/>
            <w:r w:rsidRPr="009155D1">
              <w:rPr>
                <w:b/>
                <w:bCs/>
                <w:w w:val="95"/>
                <w:sz w:val="19"/>
              </w:rPr>
              <w:t>Yağları</w:t>
            </w:r>
            <w:proofErr w:type="spellEnd"/>
          </w:p>
        </w:tc>
        <w:tc>
          <w:tcPr>
            <w:tcW w:w="1147" w:type="dxa"/>
          </w:tcPr>
          <w:p w14:paraId="0AA25338" w14:textId="77777777" w:rsidR="00795BCE" w:rsidRDefault="00795BCE" w:rsidP="00795BCE">
            <w:pPr>
              <w:pStyle w:val="TableParagraph"/>
              <w:rPr>
                <w:sz w:val="16"/>
              </w:rPr>
            </w:pPr>
          </w:p>
        </w:tc>
      </w:tr>
      <w:tr w:rsidR="00795BCE" w14:paraId="4B904FB8" w14:textId="77777777" w:rsidTr="009155D1">
        <w:trPr>
          <w:trHeight w:val="258"/>
        </w:trPr>
        <w:tc>
          <w:tcPr>
            <w:tcW w:w="1109" w:type="dxa"/>
            <w:gridSpan w:val="2"/>
          </w:tcPr>
          <w:p w14:paraId="32F0D954" w14:textId="77777777" w:rsidR="00795BCE" w:rsidRPr="009155D1" w:rsidRDefault="00795BCE" w:rsidP="009155D1">
            <w:pPr>
              <w:pStyle w:val="TableParagraph"/>
              <w:spacing w:line="194" w:lineRule="exact"/>
              <w:ind w:left="95"/>
              <w:rPr>
                <w:w w:val="95"/>
                <w:sz w:val="19"/>
              </w:rPr>
            </w:pPr>
            <w:r w:rsidRPr="009155D1">
              <w:rPr>
                <w:w w:val="95"/>
                <w:sz w:val="19"/>
              </w:rPr>
              <w:t>13</w:t>
            </w:r>
            <w:r w:rsidR="009155D1">
              <w:rPr>
                <w:w w:val="95"/>
                <w:sz w:val="19"/>
              </w:rPr>
              <w:t xml:space="preserve"> </w:t>
            </w:r>
            <w:r w:rsidRPr="009155D1">
              <w:rPr>
                <w:w w:val="95"/>
                <w:sz w:val="19"/>
              </w:rPr>
              <w:t>02</w:t>
            </w:r>
            <w:r w:rsidR="009155D1">
              <w:rPr>
                <w:w w:val="95"/>
                <w:sz w:val="19"/>
              </w:rPr>
              <w:t xml:space="preserve"> </w:t>
            </w:r>
            <w:r w:rsidRPr="009155D1">
              <w:rPr>
                <w:w w:val="95"/>
                <w:sz w:val="19"/>
              </w:rPr>
              <w:t>04</w:t>
            </w:r>
            <w:r w:rsidR="009155D1" w:rsidRPr="009155D1">
              <w:rPr>
                <w:w w:val="95"/>
                <w:sz w:val="19"/>
              </w:rPr>
              <w:t>*</w:t>
            </w:r>
          </w:p>
        </w:tc>
        <w:tc>
          <w:tcPr>
            <w:tcW w:w="4567" w:type="dxa"/>
            <w:gridSpan w:val="7"/>
          </w:tcPr>
          <w:p w14:paraId="5CCE4C9F" w14:textId="77777777" w:rsidR="00795BCE" w:rsidRDefault="00795BCE" w:rsidP="00795BCE">
            <w:pPr>
              <w:pStyle w:val="TableParagraph"/>
              <w:spacing w:line="204" w:lineRule="exact"/>
              <w:ind w:left="99"/>
              <w:rPr>
                <w:sz w:val="19"/>
              </w:rPr>
            </w:pPr>
            <w:r>
              <w:rPr>
                <w:w w:val="90"/>
                <w:sz w:val="19"/>
              </w:rPr>
              <w:t xml:space="preserve">Mineral </w:t>
            </w:r>
            <w:proofErr w:type="spellStart"/>
            <w:r>
              <w:rPr>
                <w:w w:val="90"/>
                <w:sz w:val="19"/>
              </w:rPr>
              <w:t>esaslı</w:t>
            </w:r>
            <w:proofErr w:type="spellEnd"/>
            <w:r>
              <w:rPr>
                <w:w w:val="90"/>
                <w:sz w:val="19"/>
              </w:rPr>
              <w:t xml:space="preserve"> </w:t>
            </w:r>
            <w:proofErr w:type="spellStart"/>
            <w:r>
              <w:rPr>
                <w:w w:val="90"/>
                <w:sz w:val="19"/>
              </w:rPr>
              <w:t>klo</w:t>
            </w:r>
            <w:r w:rsidR="009155D1">
              <w:rPr>
                <w:w w:val="90"/>
                <w:sz w:val="19"/>
              </w:rPr>
              <w:t>r</w:t>
            </w:r>
            <w:proofErr w:type="spellEnd"/>
            <w:r>
              <w:rPr>
                <w:w w:val="90"/>
                <w:sz w:val="19"/>
              </w:rPr>
              <w:t xml:space="preserve"> </w:t>
            </w:r>
            <w:proofErr w:type="spellStart"/>
            <w:r>
              <w:rPr>
                <w:w w:val="90"/>
                <w:sz w:val="19"/>
              </w:rPr>
              <w:t>içeren</w:t>
            </w:r>
            <w:proofErr w:type="spellEnd"/>
            <w:r>
              <w:rPr>
                <w:w w:val="90"/>
                <w:sz w:val="19"/>
              </w:rPr>
              <w:t xml:space="preserve"> motor, </w:t>
            </w:r>
            <w:proofErr w:type="spellStart"/>
            <w:r>
              <w:rPr>
                <w:w w:val="90"/>
                <w:sz w:val="19"/>
              </w:rPr>
              <w:t>şanz</w:t>
            </w:r>
            <w:r w:rsidR="009155D1">
              <w:rPr>
                <w:w w:val="90"/>
                <w:sz w:val="19"/>
              </w:rPr>
              <w:t>ım</w:t>
            </w:r>
            <w:r>
              <w:rPr>
                <w:w w:val="90"/>
                <w:sz w:val="19"/>
              </w:rPr>
              <w:t>an</w:t>
            </w:r>
            <w:proofErr w:type="spellEnd"/>
            <w:r>
              <w:rPr>
                <w:w w:val="90"/>
                <w:sz w:val="19"/>
              </w:rPr>
              <w:t xml:space="preserve"> </w:t>
            </w:r>
            <w:proofErr w:type="spellStart"/>
            <w:r>
              <w:rPr>
                <w:w w:val="90"/>
                <w:sz w:val="19"/>
              </w:rPr>
              <w:t>ve</w:t>
            </w:r>
            <w:proofErr w:type="spellEnd"/>
            <w:r>
              <w:rPr>
                <w:w w:val="90"/>
                <w:sz w:val="19"/>
              </w:rPr>
              <w:t xml:space="preserve"> </w:t>
            </w:r>
            <w:proofErr w:type="spellStart"/>
            <w:r>
              <w:rPr>
                <w:w w:val="90"/>
                <w:sz w:val="19"/>
              </w:rPr>
              <w:t>ya</w:t>
            </w:r>
            <w:r w:rsidR="009155D1">
              <w:rPr>
                <w:w w:val="90"/>
                <w:sz w:val="19"/>
              </w:rPr>
              <w:t>ğ</w:t>
            </w:r>
            <w:r>
              <w:rPr>
                <w:w w:val="90"/>
                <w:sz w:val="19"/>
              </w:rPr>
              <w:t>la</w:t>
            </w:r>
            <w:r w:rsidR="009155D1">
              <w:rPr>
                <w:w w:val="90"/>
                <w:sz w:val="19"/>
              </w:rPr>
              <w:t>m</w:t>
            </w:r>
            <w:r>
              <w:rPr>
                <w:w w:val="90"/>
                <w:sz w:val="19"/>
              </w:rPr>
              <w:t>a</w:t>
            </w:r>
            <w:proofErr w:type="spellEnd"/>
            <w:r>
              <w:rPr>
                <w:w w:val="90"/>
                <w:sz w:val="19"/>
              </w:rPr>
              <w:t xml:space="preserve"> </w:t>
            </w:r>
            <w:proofErr w:type="spellStart"/>
            <w:r>
              <w:rPr>
                <w:w w:val="90"/>
                <w:sz w:val="19"/>
              </w:rPr>
              <w:t>ya</w:t>
            </w:r>
            <w:r w:rsidR="009155D1">
              <w:rPr>
                <w:w w:val="90"/>
                <w:sz w:val="19"/>
              </w:rPr>
              <w:t>ğ</w:t>
            </w:r>
            <w:r>
              <w:rPr>
                <w:w w:val="90"/>
                <w:sz w:val="19"/>
              </w:rPr>
              <w:t>la</w:t>
            </w:r>
            <w:r w:rsidR="009155D1">
              <w:rPr>
                <w:w w:val="90"/>
                <w:sz w:val="19"/>
              </w:rPr>
              <w:t>rı</w:t>
            </w:r>
            <w:proofErr w:type="spellEnd"/>
          </w:p>
        </w:tc>
        <w:tc>
          <w:tcPr>
            <w:tcW w:w="1147" w:type="dxa"/>
          </w:tcPr>
          <w:p w14:paraId="715E592F" w14:textId="77777777" w:rsidR="00795BCE" w:rsidRDefault="00795BCE" w:rsidP="00795BCE">
            <w:pPr>
              <w:pStyle w:val="TableParagraph"/>
              <w:spacing w:line="204" w:lineRule="exact"/>
              <w:ind w:left="96"/>
              <w:rPr>
                <w:sz w:val="19"/>
              </w:rPr>
            </w:pPr>
            <w:proofErr w:type="spellStart"/>
            <w:r>
              <w:rPr>
                <w:w w:val="95"/>
                <w:sz w:val="19"/>
              </w:rPr>
              <w:t>Grup</w:t>
            </w:r>
            <w:proofErr w:type="spellEnd"/>
            <w:r>
              <w:rPr>
                <w:w w:val="95"/>
                <w:sz w:val="19"/>
              </w:rPr>
              <w:t xml:space="preserve"> B</w:t>
            </w:r>
          </w:p>
        </w:tc>
      </w:tr>
      <w:tr w:rsidR="00795BCE" w14:paraId="3981FAEF" w14:textId="77777777" w:rsidTr="009155D1">
        <w:trPr>
          <w:trHeight w:val="503"/>
        </w:trPr>
        <w:tc>
          <w:tcPr>
            <w:tcW w:w="1109" w:type="dxa"/>
            <w:gridSpan w:val="2"/>
          </w:tcPr>
          <w:p w14:paraId="7A4F1231" w14:textId="77777777" w:rsidR="00795BCE" w:rsidRPr="009155D1" w:rsidRDefault="00795BCE" w:rsidP="009155D1">
            <w:pPr>
              <w:pStyle w:val="TableParagraph"/>
              <w:spacing w:line="194" w:lineRule="exact"/>
              <w:ind w:left="95"/>
              <w:rPr>
                <w:w w:val="95"/>
                <w:sz w:val="19"/>
              </w:rPr>
            </w:pPr>
            <w:r w:rsidRPr="009155D1">
              <w:rPr>
                <w:w w:val="95"/>
                <w:sz w:val="19"/>
              </w:rPr>
              <w:t>13</w:t>
            </w:r>
            <w:r w:rsidR="009155D1">
              <w:rPr>
                <w:w w:val="95"/>
                <w:sz w:val="19"/>
              </w:rPr>
              <w:t xml:space="preserve"> </w:t>
            </w:r>
            <w:r w:rsidRPr="009155D1">
              <w:rPr>
                <w:w w:val="95"/>
                <w:sz w:val="19"/>
              </w:rPr>
              <w:t>02</w:t>
            </w:r>
            <w:r w:rsidR="009155D1">
              <w:rPr>
                <w:w w:val="95"/>
                <w:sz w:val="19"/>
              </w:rPr>
              <w:t xml:space="preserve"> </w:t>
            </w:r>
            <w:r w:rsidRPr="009155D1">
              <w:rPr>
                <w:w w:val="95"/>
                <w:sz w:val="19"/>
              </w:rPr>
              <w:t>05*</w:t>
            </w:r>
          </w:p>
        </w:tc>
        <w:tc>
          <w:tcPr>
            <w:tcW w:w="4567" w:type="dxa"/>
            <w:gridSpan w:val="7"/>
          </w:tcPr>
          <w:p w14:paraId="4679E586" w14:textId="77777777" w:rsidR="00795BCE" w:rsidRDefault="00795BCE" w:rsidP="00795BCE">
            <w:pPr>
              <w:pStyle w:val="TableParagraph"/>
              <w:spacing w:line="194" w:lineRule="exact"/>
              <w:ind w:left="104"/>
              <w:rPr>
                <w:sz w:val="19"/>
              </w:rPr>
            </w:pPr>
            <w:r>
              <w:rPr>
                <w:w w:val="95"/>
                <w:sz w:val="19"/>
              </w:rPr>
              <w:t xml:space="preserve">Mineral </w:t>
            </w:r>
            <w:proofErr w:type="spellStart"/>
            <w:r>
              <w:rPr>
                <w:w w:val="95"/>
                <w:sz w:val="19"/>
              </w:rPr>
              <w:t>esaslı</w:t>
            </w:r>
            <w:proofErr w:type="spellEnd"/>
            <w:r>
              <w:rPr>
                <w:w w:val="95"/>
                <w:sz w:val="19"/>
              </w:rPr>
              <w:t xml:space="preserve"> </w:t>
            </w:r>
            <w:proofErr w:type="spellStart"/>
            <w:r>
              <w:rPr>
                <w:w w:val="95"/>
                <w:sz w:val="19"/>
              </w:rPr>
              <w:t>klor</w:t>
            </w:r>
            <w:proofErr w:type="spellEnd"/>
            <w:r>
              <w:rPr>
                <w:w w:val="95"/>
                <w:sz w:val="19"/>
              </w:rPr>
              <w:t xml:space="preserve"> </w:t>
            </w:r>
            <w:proofErr w:type="spellStart"/>
            <w:r>
              <w:rPr>
                <w:w w:val="95"/>
                <w:sz w:val="19"/>
              </w:rPr>
              <w:t>içermey</w:t>
            </w:r>
            <w:r w:rsidR="009155D1">
              <w:rPr>
                <w:w w:val="95"/>
                <w:sz w:val="19"/>
              </w:rPr>
              <w:t>e</w:t>
            </w:r>
            <w:r>
              <w:rPr>
                <w:w w:val="95"/>
                <w:sz w:val="19"/>
              </w:rPr>
              <w:t>n</w:t>
            </w:r>
            <w:proofErr w:type="spellEnd"/>
            <w:r>
              <w:rPr>
                <w:w w:val="95"/>
                <w:sz w:val="19"/>
              </w:rPr>
              <w:t xml:space="preserve"> motor, </w:t>
            </w:r>
            <w:proofErr w:type="spellStart"/>
            <w:r w:rsidR="009155D1">
              <w:rPr>
                <w:w w:val="90"/>
                <w:sz w:val="19"/>
              </w:rPr>
              <w:t>şanzıman</w:t>
            </w:r>
            <w:proofErr w:type="spellEnd"/>
            <w:r w:rsidR="009155D1">
              <w:rPr>
                <w:w w:val="90"/>
                <w:sz w:val="19"/>
              </w:rPr>
              <w:t xml:space="preserve"> </w:t>
            </w:r>
            <w:proofErr w:type="spellStart"/>
            <w:r w:rsidR="009155D1">
              <w:rPr>
                <w:w w:val="90"/>
                <w:sz w:val="19"/>
              </w:rPr>
              <w:t>ve</w:t>
            </w:r>
            <w:proofErr w:type="spellEnd"/>
            <w:r w:rsidR="009155D1">
              <w:rPr>
                <w:w w:val="90"/>
                <w:sz w:val="19"/>
              </w:rPr>
              <w:t xml:space="preserve"> </w:t>
            </w:r>
            <w:proofErr w:type="spellStart"/>
            <w:r w:rsidR="009155D1">
              <w:rPr>
                <w:w w:val="90"/>
                <w:sz w:val="19"/>
              </w:rPr>
              <w:t>yağlama</w:t>
            </w:r>
            <w:proofErr w:type="spellEnd"/>
          </w:p>
          <w:p w14:paraId="4D672C1B" w14:textId="77777777" w:rsidR="00795BCE" w:rsidRDefault="009155D1" w:rsidP="00795BCE">
            <w:pPr>
              <w:pStyle w:val="TableParagraph"/>
              <w:spacing w:before="45"/>
              <w:ind w:left="106"/>
              <w:rPr>
                <w:sz w:val="19"/>
              </w:rPr>
            </w:pPr>
            <w:proofErr w:type="spellStart"/>
            <w:r>
              <w:rPr>
                <w:w w:val="95"/>
                <w:sz w:val="19"/>
              </w:rPr>
              <w:t>Y</w:t>
            </w:r>
            <w:r w:rsidR="00795BCE">
              <w:rPr>
                <w:w w:val="95"/>
                <w:sz w:val="19"/>
              </w:rPr>
              <w:t>ağları</w:t>
            </w:r>
            <w:proofErr w:type="spellEnd"/>
          </w:p>
        </w:tc>
        <w:tc>
          <w:tcPr>
            <w:tcW w:w="1147" w:type="dxa"/>
          </w:tcPr>
          <w:p w14:paraId="0A13ED44" w14:textId="77777777" w:rsidR="00795BCE" w:rsidRDefault="00795BCE" w:rsidP="00795BCE">
            <w:pPr>
              <w:pStyle w:val="TableParagraph"/>
              <w:spacing w:line="194" w:lineRule="exact"/>
              <w:ind w:left="96"/>
              <w:rPr>
                <w:sz w:val="19"/>
              </w:rPr>
            </w:pPr>
            <w:proofErr w:type="spellStart"/>
            <w:r>
              <w:rPr>
                <w:w w:val="95"/>
                <w:sz w:val="19"/>
              </w:rPr>
              <w:t>Grup</w:t>
            </w:r>
            <w:proofErr w:type="spellEnd"/>
            <w:r>
              <w:rPr>
                <w:w w:val="95"/>
                <w:sz w:val="19"/>
              </w:rPr>
              <w:t xml:space="preserve"> B</w:t>
            </w:r>
          </w:p>
        </w:tc>
      </w:tr>
      <w:tr w:rsidR="00795BCE" w14:paraId="2638462F" w14:textId="77777777" w:rsidTr="009155D1">
        <w:trPr>
          <w:trHeight w:val="244"/>
        </w:trPr>
        <w:tc>
          <w:tcPr>
            <w:tcW w:w="1109" w:type="dxa"/>
            <w:gridSpan w:val="2"/>
          </w:tcPr>
          <w:p w14:paraId="4A846343" w14:textId="77777777" w:rsidR="00795BCE" w:rsidRDefault="00795BCE" w:rsidP="00795BCE">
            <w:pPr>
              <w:pStyle w:val="TableParagraph"/>
              <w:spacing w:line="209" w:lineRule="exact"/>
              <w:ind w:left="104"/>
              <w:rPr>
                <w:sz w:val="19"/>
              </w:rPr>
            </w:pPr>
            <w:r>
              <w:rPr>
                <w:sz w:val="19"/>
              </w:rPr>
              <w:t>13 02 06*</w:t>
            </w:r>
          </w:p>
        </w:tc>
        <w:tc>
          <w:tcPr>
            <w:tcW w:w="4567" w:type="dxa"/>
            <w:gridSpan w:val="7"/>
          </w:tcPr>
          <w:p w14:paraId="53E0E345" w14:textId="77777777" w:rsidR="00795BCE" w:rsidRDefault="00795BCE" w:rsidP="00795BCE">
            <w:pPr>
              <w:pStyle w:val="TableParagraph"/>
              <w:spacing w:line="204" w:lineRule="exact"/>
              <w:ind w:left="100"/>
              <w:rPr>
                <w:sz w:val="19"/>
              </w:rPr>
            </w:pPr>
            <w:proofErr w:type="spellStart"/>
            <w:r>
              <w:rPr>
                <w:sz w:val="19"/>
              </w:rPr>
              <w:t>Sentetik</w:t>
            </w:r>
            <w:proofErr w:type="spellEnd"/>
            <w:r>
              <w:rPr>
                <w:sz w:val="19"/>
              </w:rPr>
              <w:t xml:space="preserve"> motor, </w:t>
            </w:r>
            <w:proofErr w:type="spellStart"/>
            <w:r>
              <w:rPr>
                <w:sz w:val="19"/>
              </w:rPr>
              <w:t>şanzı</w:t>
            </w:r>
            <w:r w:rsidR="009155D1">
              <w:rPr>
                <w:sz w:val="19"/>
              </w:rPr>
              <w:t>m</w:t>
            </w:r>
            <w:r>
              <w:rPr>
                <w:sz w:val="19"/>
              </w:rPr>
              <w:t>an</w:t>
            </w:r>
            <w:proofErr w:type="spellEnd"/>
            <w:r>
              <w:rPr>
                <w:sz w:val="19"/>
              </w:rPr>
              <w:t xml:space="preserve"> </w:t>
            </w:r>
            <w:proofErr w:type="spellStart"/>
            <w:r>
              <w:rPr>
                <w:sz w:val="19"/>
              </w:rPr>
              <w:t>ve</w:t>
            </w:r>
            <w:proofErr w:type="spellEnd"/>
            <w:r>
              <w:rPr>
                <w:sz w:val="19"/>
              </w:rPr>
              <w:t xml:space="preserve"> </w:t>
            </w:r>
            <w:proofErr w:type="spellStart"/>
            <w:r>
              <w:rPr>
                <w:sz w:val="19"/>
              </w:rPr>
              <w:t>yağlama</w:t>
            </w:r>
            <w:proofErr w:type="spellEnd"/>
            <w:r>
              <w:rPr>
                <w:sz w:val="19"/>
              </w:rPr>
              <w:t xml:space="preserve"> </w:t>
            </w:r>
            <w:proofErr w:type="spellStart"/>
            <w:r>
              <w:rPr>
                <w:sz w:val="19"/>
              </w:rPr>
              <w:t>yağla</w:t>
            </w:r>
            <w:r w:rsidR="009155D1">
              <w:rPr>
                <w:sz w:val="19"/>
              </w:rPr>
              <w:t>rı</w:t>
            </w:r>
            <w:proofErr w:type="spellEnd"/>
          </w:p>
        </w:tc>
        <w:tc>
          <w:tcPr>
            <w:tcW w:w="1147" w:type="dxa"/>
          </w:tcPr>
          <w:p w14:paraId="757BB76A" w14:textId="77777777" w:rsidR="00795BCE" w:rsidRDefault="00795BCE" w:rsidP="00795BCE">
            <w:pPr>
              <w:pStyle w:val="TableParagraph"/>
              <w:spacing w:line="204" w:lineRule="exact"/>
              <w:ind w:left="101"/>
              <w:rPr>
                <w:sz w:val="19"/>
              </w:rPr>
            </w:pPr>
            <w:proofErr w:type="spellStart"/>
            <w:r>
              <w:rPr>
                <w:w w:val="95"/>
                <w:sz w:val="19"/>
              </w:rPr>
              <w:t>Grup</w:t>
            </w:r>
            <w:proofErr w:type="spellEnd"/>
            <w:r>
              <w:rPr>
                <w:w w:val="95"/>
                <w:sz w:val="19"/>
              </w:rPr>
              <w:t xml:space="preserve"> B</w:t>
            </w:r>
          </w:p>
        </w:tc>
      </w:tr>
      <w:tr w:rsidR="00795BCE" w14:paraId="415E3F10" w14:textId="77777777" w:rsidTr="009155D1">
        <w:trPr>
          <w:trHeight w:val="508"/>
        </w:trPr>
        <w:tc>
          <w:tcPr>
            <w:tcW w:w="1109" w:type="dxa"/>
            <w:gridSpan w:val="2"/>
          </w:tcPr>
          <w:p w14:paraId="57E94979" w14:textId="77777777" w:rsidR="00795BCE" w:rsidRDefault="00795BCE" w:rsidP="009155D1">
            <w:pPr>
              <w:pStyle w:val="TableParagraph"/>
              <w:spacing w:line="209" w:lineRule="exact"/>
              <w:ind w:left="104"/>
              <w:rPr>
                <w:sz w:val="19"/>
              </w:rPr>
            </w:pPr>
            <w:r w:rsidRPr="009155D1">
              <w:rPr>
                <w:sz w:val="19"/>
              </w:rPr>
              <w:t xml:space="preserve">13 02 </w:t>
            </w:r>
            <w:r w:rsidR="009155D1" w:rsidRPr="009155D1">
              <w:rPr>
                <w:sz w:val="19"/>
              </w:rPr>
              <w:t>0</w:t>
            </w:r>
            <w:r w:rsidRPr="009155D1">
              <w:rPr>
                <w:sz w:val="19"/>
              </w:rPr>
              <w:t>7*</w:t>
            </w:r>
          </w:p>
        </w:tc>
        <w:tc>
          <w:tcPr>
            <w:tcW w:w="1476" w:type="dxa"/>
            <w:tcBorders>
              <w:right w:val="nil"/>
            </w:tcBorders>
          </w:tcPr>
          <w:p w14:paraId="2BB47CFA" w14:textId="77777777" w:rsidR="00795BCE" w:rsidRPr="009155D1" w:rsidRDefault="00795BCE" w:rsidP="009155D1">
            <w:pPr>
              <w:pStyle w:val="TableParagraph"/>
              <w:spacing w:line="194" w:lineRule="exact"/>
              <w:ind w:left="104"/>
              <w:rPr>
                <w:w w:val="95"/>
                <w:sz w:val="19"/>
              </w:rPr>
            </w:pPr>
            <w:proofErr w:type="spellStart"/>
            <w:r>
              <w:rPr>
                <w:w w:val="95"/>
                <w:sz w:val="19"/>
              </w:rPr>
              <w:t>Kolayca</w:t>
            </w:r>
            <w:proofErr w:type="spellEnd"/>
            <w:r>
              <w:rPr>
                <w:w w:val="95"/>
                <w:sz w:val="19"/>
              </w:rPr>
              <w:t xml:space="preserve"> </w:t>
            </w:r>
            <w:proofErr w:type="spellStart"/>
            <w:r>
              <w:rPr>
                <w:w w:val="95"/>
                <w:sz w:val="19"/>
              </w:rPr>
              <w:t>biyolojik</w:t>
            </w:r>
            <w:proofErr w:type="spellEnd"/>
          </w:p>
          <w:p w14:paraId="462B4A60" w14:textId="77777777" w:rsidR="00795BCE" w:rsidRPr="009155D1" w:rsidRDefault="00795BCE" w:rsidP="009155D1">
            <w:pPr>
              <w:pStyle w:val="TableParagraph"/>
              <w:spacing w:before="45" w:line="194" w:lineRule="exact"/>
              <w:ind w:left="104"/>
              <w:rPr>
                <w:w w:val="95"/>
                <w:sz w:val="19"/>
              </w:rPr>
            </w:pPr>
            <w:proofErr w:type="spellStart"/>
            <w:r>
              <w:rPr>
                <w:w w:val="95"/>
                <w:sz w:val="19"/>
              </w:rPr>
              <w:t>yağla</w:t>
            </w:r>
            <w:r w:rsidR="009155D1">
              <w:rPr>
                <w:w w:val="95"/>
                <w:sz w:val="19"/>
              </w:rPr>
              <w:t>m</w:t>
            </w:r>
            <w:r>
              <w:rPr>
                <w:w w:val="95"/>
                <w:sz w:val="19"/>
              </w:rPr>
              <w:t>a</w:t>
            </w:r>
            <w:proofErr w:type="spellEnd"/>
            <w:r>
              <w:rPr>
                <w:w w:val="95"/>
                <w:sz w:val="19"/>
              </w:rPr>
              <w:t xml:space="preserve"> </w:t>
            </w:r>
            <w:proofErr w:type="spellStart"/>
            <w:r>
              <w:rPr>
                <w:w w:val="95"/>
                <w:sz w:val="19"/>
              </w:rPr>
              <w:t>yağları</w:t>
            </w:r>
            <w:proofErr w:type="spellEnd"/>
          </w:p>
        </w:tc>
        <w:tc>
          <w:tcPr>
            <w:tcW w:w="556" w:type="dxa"/>
            <w:gridSpan w:val="2"/>
            <w:tcBorders>
              <w:left w:val="nil"/>
              <w:right w:val="nil"/>
            </w:tcBorders>
          </w:tcPr>
          <w:p w14:paraId="05D130A0" w14:textId="77777777" w:rsidR="00795BCE" w:rsidRPr="009155D1" w:rsidRDefault="00795BCE" w:rsidP="009155D1">
            <w:pPr>
              <w:pStyle w:val="TableParagraph"/>
              <w:spacing w:line="194" w:lineRule="exact"/>
              <w:ind w:left="104"/>
              <w:rPr>
                <w:w w:val="95"/>
                <w:sz w:val="19"/>
              </w:rPr>
            </w:pPr>
            <w:proofErr w:type="spellStart"/>
            <w:r w:rsidRPr="009155D1">
              <w:rPr>
                <w:w w:val="95"/>
                <w:sz w:val="19"/>
              </w:rPr>
              <w:t>ola</w:t>
            </w:r>
            <w:r w:rsidR="009155D1" w:rsidRPr="009155D1">
              <w:rPr>
                <w:w w:val="95"/>
                <w:sz w:val="19"/>
              </w:rPr>
              <w:t>r</w:t>
            </w:r>
            <w:r w:rsidRPr="009155D1">
              <w:rPr>
                <w:w w:val="95"/>
                <w:sz w:val="19"/>
              </w:rPr>
              <w:t>ak</w:t>
            </w:r>
            <w:proofErr w:type="spellEnd"/>
          </w:p>
        </w:tc>
        <w:tc>
          <w:tcPr>
            <w:tcW w:w="891" w:type="dxa"/>
            <w:gridSpan w:val="2"/>
            <w:tcBorders>
              <w:left w:val="nil"/>
              <w:right w:val="nil"/>
            </w:tcBorders>
          </w:tcPr>
          <w:p w14:paraId="4543253E" w14:textId="77777777" w:rsidR="00795BCE" w:rsidRPr="009155D1" w:rsidRDefault="009155D1" w:rsidP="009155D1">
            <w:pPr>
              <w:pStyle w:val="TableParagraph"/>
              <w:spacing w:line="194" w:lineRule="exact"/>
              <w:ind w:left="104"/>
              <w:rPr>
                <w:w w:val="95"/>
                <w:sz w:val="19"/>
              </w:rPr>
            </w:pPr>
            <w:proofErr w:type="spellStart"/>
            <w:r>
              <w:rPr>
                <w:w w:val="95"/>
                <w:sz w:val="19"/>
              </w:rPr>
              <w:t>bozunabili</w:t>
            </w:r>
            <w:proofErr w:type="spellEnd"/>
          </w:p>
        </w:tc>
        <w:tc>
          <w:tcPr>
            <w:tcW w:w="1354" w:type="dxa"/>
            <w:tcBorders>
              <w:left w:val="nil"/>
              <w:right w:val="nil"/>
            </w:tcBorders>
          </w:tcPr>
          <w:p w14:paraId="3BF8A16D" w14:textId="77777777" w:rsidR="00795BCE" w:rsidRPr="009155D1" w:rsidRDefault="009155D1" w:rsidP="009155D1">
            <w:pPr>
              <w:pStyle w:val="TableParagraph"/>
              <w:spacing w:line="194" w:lineRule="exact"/>
              <w:ind w:left="104"/>
              <w:rPr>
                <w:w w:val="95"/>
                <w:sz w:val="19"/>
              </w:rPr>
            </w:pPr>
            <w:r>
              <w:rPr>
                <w:w w:val="95"/>
                <w:sz w:val="19"/>
              </w:rPr>
              <w:t xml:space="preserve"> </w:t>
            </w:r>
            <w:r w:rsidR="00795BCE">
              <w:rPr>
                <w:w w:val="95"/>
                <w:sz w:val="19"/>
              </w:rPr>
              <w:t xml:space="preserve">motor, </w:t>
            </w:r>
            <w:proofErr w:type="spellStart"/>
            <w:r w:rsidR="00795BCE">
              <w:rPr>
                <w:w w:val="95"/>
                <w:sz w:val="19"/>
              </w:rPr>
              <w:t>şanzı</w:t>
            </w:r>
            <w:r>
              <w:rPr>
                <w:w w:val="95"/>
                <w:sz w:val="19"/>
              </w:rPr>
              <w:t>m</w:t>
            </w:r>
            <w:r w:rsidR="00795BCE">
              <w:rPr>
                <w:w w:val="95"/>
                <w:sz w:val="19"/>
              </w:rPr>
              <w:t>an</w:t>
            </w:r>
            <w:proofErr w:type="spellEnd"/>
          </w:p>
        </w:tc>
        <w:tc>
          <w:tcPr>
            <w:tcW w:w="290" w:type="dxa"/>
            <w:tcBorders>
              <w:left w:val="nil"/>
            </w:tcBorders>
          </w:tcPr>
          <w:p w14:paraId="4C55ADA3" w14:textId="77777777" w:rsidR="00795BCE" w:rsidRPr="009155D1" w:rsidRDefault="00795BCE" w:rsidP="009155D1">
            <w:pPr>
              <w:pStyle w:val="TableParagraph"/>
              <w:spacing w:line="194" w:lineRule="exact"/>
              <w:ind w:left="104"/>
              <w:rPr>
                <w:w w:val="95"/>
                <w:sz w:val="19"/>
              </w:rPr>
            </w:pPr>
            <w:r>
              <w:rPr>
                <w:w w:val="95"/>
                <w:sz w:val="19"/>
              </w:rPr>
              <w:t>ve</w:t>
            </w:r>
          </w:p>
        </w:tc>
        <w:tc>
          <w:tcPr>
            <w:tcW w:w="1147" w:type="dxa"/>
          </w:tcPr>
          <w:p w14:paraId="0DF3144B" w14:textId="77777777" w:rsidR="00795BCE" w:rsidRDefault="009155D1" w:rsidP="00795BCE">
            <w:pPr>
              <w:pStyle w:val="TableParagraph"/>
              <w:spacing w:line="204" w:lineRule="exact"/>
              <w:ind w:left="101"/>
              <w:rPr>
                <w:sz w:val="19"/>
              </w:rPr>
            </w:pPr>
            <w:proofErr w:type="spellStart"/>
            <w:r>
              <w:rPr>
                <w:w w:val="95"/>
                <w:sz w:val="19"/>
              </w:rPr>
              <w:t>Grup</w:t>
            </w:r>
            <w:proofErr w:type="spellEnd"/>
            <w:r>
              <w:rPr>
                <w:w w:val="95"/>
                <w:sz w:val="19"/>
              </w:rPr>
              <w:t xml:space="preserve"> </w:t>
            </w:r>
            <w:r w:rsidR="00795BCE">
              <w:rPr>
                <w:w w:val="90"/>
                <w:sz w:val="19"/>
              </w:rPr>
              <w:t>B</w:t>
            </w:r>
          </w:p>
        </w:tc>
      </w:tr>
      <w:tr w:rsidR="00795BCE" w14:paraId="43C7E1A8" w14:textId="77777777" w:rsidTr="009155D1">
        <w:trPr>
          <w:trHeight w:val="253"/>
        </w:trPr>
        <w:tc>
          <w:tcPr>
            <w:tcW w:w="1109" w:type="dxa"/>
            <w:gridSpan w:val="2"/>
          </w:tcPr>
          <w:p w14:paraId="57A61D08" w14:textId="77777777" w:rsidR="00795BCE" w:rsidRDefault="00795BCE" w:rsidP="00795BCE">
            <w:pPr>
              <w:pStyle w:val="TableParagraph"/>
              <w:spacing w:line="209" w:lineRule="exact"/>
              <w:ind w:left="104"/>
              <w:rPr>
                <w:sz w:val="19"/>
              </w:rPr>
            </w:pPr>
            <w:r>
              <w:rPr>
                <w:sz w:val="19"/>
              </w:rPr>
              <w:t>13 02 08</w:t>
            </w:r>
            <w:r w:rsidR="009155D1" w:rsidRPr="009155D1">
              <w:rPr>
                <w:sz w:val="19"/>
              </w:rPr>
              <w:t>*</w:t>
            </w:r>
          </w:p>
        </w:tc>
        <w:tc>
          <w:tcPr>
            <w:tcW w:w="4567" w:type="dxa"/>
            <w:gridSpan w:val="7"/>
          </w:tcPr>
          <w:p w14:paraId="1AB49C0B" w14:textId="77777777" w:rsidR="00795BCE" w:rsidRPr="009155D1" w:rsidRDefault="00795BCE" w:rsidP="009155D1">
            <w:pPr>
              <w:pStyle w:val="TableParagraph"/>
              <w:spacing w:line="194" w:lineRule="exact"/>
              <w:ind w:left="104"/>
              <w:rPr>
                <w:w w:val="95"/>
                <w:sz w:val="19"/>
              </w:rPr>
            </w:pPr>
            <w:proofErr w:type="spellStart"/>
            <w:r w:rsidRPr="009155D1">
              <w:rPr>
                <w:w w:val="95"/>
                <w:sz w:val="19"/>
              </w:rPr>
              <w:t>Diğer</w:t>
            </w:r>
            <w:proofErr w:type="spellEnd"/>
            <w:r w:rsidRPr="009155D1">
              <w:rPr>
                <w:w w:val="95"/>
                <w:sz w:val="19"/>
              </w:rPr>
              <w:t xml:space="preserve"> motor, </w:t>
            </w:r>
            <w:proofErr w:type="spellStart"/>
            <w:r w:rsidRPr="009155D1">
              <w:rPr>
                <w:w w:val="95"/>
                <w:sz w:val="19"/>
              </w:rPr>
              <w:t>şanzıman</w:t>
            </w:r>
            <w:proofErr w:type="spellEnd"/>
            <w:r w:rsidRPr="009155D1">
              <w:rPr>
                <w:w w:val="95"/>
                <w:sz w:val="19"/>
              </w:rPr>
              <w:t xml:space="preserve"> </w:t>
            </w:r>
            <w:proofErr w:type="spellStart"/>
            <w:r w:rsidRPr="009155D1">
              <w:rPr>
                <w:w w:val="95"/>
                <w:sz w:val="19"/>
              </w:rPr>
              <w:t>ve</w:t>
            </w:r>
            <w:proofErr w:type="spellEnd"/>
            <w:r w:rsidRPr="009155D1">
              <w:rPr>
                <w:w w:val="95"/>
                <w:sz w:val="19"/>
              </w:rPr>
              <w:t xml:space="preserve"> </w:t>
            </w:r>
            <w:proofErr w:type="spellStart"/>
            <w:r w:rsidRPr="009155D1">
              <w:rPr>
                <w:w w:val="95"/>
                <w:sz w:val="19"/>
              </w:rPr>
              <w:t>yağlama</w:t>
            </w:r>
            <w:proofErr w:type="spellEnd"/>
            <w:r w:rsidRPr="009155D1">
              <w:rPr>
                <w:w w:val="95"/>
                <w:sz w:val="19"/>
              </w:rPr>
              <w:t xml:space="preserve"> </w:t>
            </w:r>
            <w:proofErr w:type="spellStart"/>
            <w:r w:rsidRPr="009155D1">
              <w:rPr>
                <w:w w:val="95"/>
                <w:sz w:val="19"/>
              </w:rPr>
              <w:t>yağlan</w:t>
            </w:r>
            <w:proofErr w:type="spellEnd"/>
          </w:p>
        </w:tc>
        <w:tc>
          <w:tcPr>
            <w:tcW w:w="1147" w:type="dxa"/>
          </w:tcPr>
          <w:p w14:paraId="1DD30733" w14:textId="77777777" w:rsidR="00795BCE" w:rsidRDefault="00795BCE" w:rsidP="00795BCE">
            <w:pPr>
              <w:pStyle w:val="TableParagraph"/>
              <w:spacing w:line="199" w:lineRule="exact"/>
              <w:ind w:left="101"/>
              <w:rPr>
                <w:sz w:val="19"/>
              </w:rPr>
            </w:pPr>
            <w:proofErr w:type="spellStart"/>
            <w:r>
              <w:rPr>
                <w:sz w:val="19"/>
              </w:rPr>
              <w:t>Grup</w:t>
            </w:r>
            <w:proofErr w:type="spellEnd"/>
            <w:r>
              <w:rPr>
                <w:sz w:val="19"/>
              </w:rPr>
              <w:t xml:space="preserve"> B</w:t>
            </w:r>
          </w:p>
        </w:tc>
      </w:tr>
      <w:tr w:rsidR="00795BCE" w14:paraId="642AE4DF" w14:textId="77777777" w:rsidTr="009155D1">
        <w:trPr>
          <w:trHeight w:val="253"/>
        </w:trPr>
        <w:tc>
          <w:tcPr>
            <w:tcW w:w="1109" w:type="dxa"/>
            <w:gridSpan w:val="2"/>
          </w:tcPr>
          <w:p w14:paraId="6628B15C" w14:textId="77777777" w:rsidR="00795BCE" w:rsidRPr="009155D1" w:rsidRDefault="00795BCE" w:rsidP="00795BCE">
            <w:pPr>
              <w:pStyle w:val="TableParagraph"/>
              <w:spacing w:line="214" w:lineRule="exact"/>
              <w:ind w:left="104"/>
              <w:rPr>
                <w:b/>
                <w:bCs/>
                <w:sz w:val="19"/>
              </w:rPr>
            </w:pPr>
            <w:r w:rsidRPr="009155D1">
              <w:rPr>
                <w:b/>
                <w:bCs/>
                <w:sz w:val="19"/>
              </w:rPr>
              <w:t>13 03</w:t>
            </w:r>
          </w:p>
        </w:tc>
        <w:tc>
          <w:tcPr>
            <w:tcW w:w="4567" w:type="dxa"/>
            <w:gridSpan w:val="7"/>
          </w:tcPr>
          <w:p w14:paraId="422913A1" w14:textId="77777777" w:rsidR="00795BCE" w:rsidRPr="009155D1" w:rsidRDefault="00795BCE" w:rsidP="00795BCE">
            <w:pPr>
              <w:pStyle w:val="TableParagraph"/>
              <w:spacing w:line="209" w:lineRule="exact"/>
              <w:ind w:left="110"/>
              <w:rPr>
                <w:b/>
                <w:bCs/>
                <w:sz w:val="19"/>
              </w:rPr>
            </w:pPr>
            <w:proofErr w:type="spellStart"/>
            <w:r w:rsidRPr="009155D1">
              <w:rPr>
                <w:b/>
                <w:bCs/>
                <w:sz w:val="19"/>
              </w:rPr>
              <w:t>Atık</w:t>
            </w:r>
            <w:proofErr w:type="spellEnd"/>
            <w:r w:rsidRPr="009155D1">
              <w:rPr>
                <w:b/>
                <w:bCs/>
                <w:sz w:val="19"/>
              </w:rPr>
              <w:t xml:space="preserve"> </w:t>
            </w:r>
            <w:proofErr w:type="spellStart"/>
            <w:r w:rsidRPr="009155D1">
              <w:rPr>
                <w:b/>
                <w:bCs/>
                <w:sz w:val="19"/>
              </w:rPr>
              <w:t>Yalıtım</w:t>
            </w:r>
            <w:proofErr w:type="spellEnd"/>
            <w:r w:rsidRPr="009155D1">
              <w:rPr>
                <w:b/>
                <w:bCs/>
                <w:sz w:val="19"/>
              </w:rPr>
              <w:t xml:space="preserve"> </w:t>
            </w:r>
            <w:proofErr w:type="spellStart"/>
            <w:r w:rsidRPr="009155D1">
              <w:rPr>
                <w:b/>
                <w:bCs/>
                <w:sz w:val="19"/>
              </w:rPr>
              <w:t>ve</w:t>
            </w:r>
            <w:proofErr w:type="spellEnd"/>
            <w:r w:rsidRPr="009155D1">
              <w:rPr>
                <w:b/>
                <w:bCs/>
                <w:sz w:val="19"/>
              </w:rPr>
              <w:t xml:space="preserve"> </w:t>
            </w:r>
            <w:proofErr w:type="spellStart"/>
            <w:r w:rsidRPr="009155D1">
              <w:rPr>
                <w:b/>
                <w:bCs/>
                <w:sz w:val="19"/>
              </w:rPr>
              <w:t>Isı</w:t>
            </w:r>
            <w:proofErr w:type="spellEnd"/>
            <w:r w:rsidRPr="009155D1">
              <w:rPr>
                <w:b/>
                <w:bCs/>
                <w:sz w:val="19"/>
              </w:rPr>
              <w:t xml:space="preserve"> </w:t>
            </w:r>
            <w:proofErr w:type="spellStart"/>
            <w:r w:rsidRPr="009155D1">
              <w:rPr>
                <w:b/>
                <w:bCs/>
                <w:sz w:val="19"/>
              </w:rPr>
              <w:t>Iletim</w:t>
            </w:r>
            <w:proofErr w:type="spellEnd"/>
            <w:r w:rsidRPr="009155D1">
              <w:rPr>
                <w:b/>
                <w:bCs/>
                <w:sz w:val="19"/>
              </w:rPr>
              <w:t xml:space="preserve"> </w:t>
            </w:r>
            <w:proofErr w:type="spellStart"/>
            <w:r w:rsidRPr="009155D1">
              <w:rPr>
                <w:b/>
                <w:bCs/>
                <w:sz w:val="19"/>
              </w:rPr>
              <w:t>Yağları</w:t>
            </w:r>
            <w:proofErr w:type="spellEnd"/>
          </w:p>
        </w:tc>
        <w:tc>
          <w:tcPr>
            <w:tcW w:w="1147" w:type="dxa"/>
          </w:tcPr>
          <w:p w14:paraId="3CE2CEF8" w14:textId="77777777" w:rsidR="00795BCE" w:rsidRDefault="00795BCE" w:rsidP="00795BCE">
            <w:pPr>
              <w:pStyle w:val="TableParagraph"/>
              <w:rPr>
                <w:sz w:val="18"/>
              </w:rPr>
            </w:pPr>
          </w:p>
        </w:tc>
      </w:tr>
      <w:tr w:rsidR="00795BCE" w14:paraId="0A1A37B2" w14:textId="77777777" w:rsidTr="009155D1">
        <w:trPr>
          <w:trHeight w:val="253"/>
        </w:trPr>
        <w:tc>
          <w:tcPr>
            <w:tcW w:w="1109" w:type="dxa"/>
            <w:gridSpan w:val="2"/>
          </w:tcPr>
          <w:p w14:paraId="5C9B249D" w14:textId="77777777" w:rsidR="00795BCE" w:rsidRDefault="00795BCE" w:rsidP="00795BCE">
            <w:pPr>
              <w:pStyle w:val="TableParagraph"/>
              <w:spacing w:line="204" w:lineRule="exact"/>
              <w:ind w:left="114"/>
              <w:rPr>
                <w:sz w:val="19"/>
              </w:rPr>
            </w:pPr>
            <w:r>
              <w:rPr>
                <w:sz w:val="19"/>
              </w:rPr>
              <w:t>13 03 01*</w:t>
            </w:r>
          </w:p>
        </w:tc>
        <w:tc>
          <w:tcPr>
            <w:tcW w:w="4567" w:type="dxa"/>
            <w:gridSpan w:val="7"/>
          </w:tcPr>
          <w:p w14:paraId="46D88090" w14:textId="77777777" w:rsidR="00795BCE" w:rsidRDefault="00795BCE" w:rsidP="00795BCE">
            <w:pPr>
              <w:pStyle w:val="TableParagraph"/>
              <w:spacing w:line="199" w:lineRule="exact"/>
              <w:ind w:left="113"/>
              <w:rPr>
                <w:sz w:val="19"/>
              </w:rPr>
            </w:pPr>
            <w:proofErr w:type="spellStart"/>
            <w:r>
              <w:rPr>
                <w:w w:val="95"/>
                <w:sz w:val="19"/>
              </w:rPr>
              <w:t>PCB’ler</w:t>
            </w:r>
            <w:proofErr w:type="spellEnd"/>
            <w:r>
              <w:rPr>
                <w:w w:val="95"/>
                <w:sz w:val="19"/>
              </w:rPr>
              <w:t xml:space="preserve"> </w:t>
            </w:r>
            <w:proofErr w:type="spellStart"/>
            <w:r>
              <w:rPr>
                <w:w w:val="95"/>
                <w:sz w:val="19"/>
              </w:rPr>
              <w:t>içeren</w:t>
            </w:r>
            <w:proofErr w:type="spellEnd"/>
            <w:r>
              <w:rPr>
                <w:w w:val="95"/>
                <w:sz w:val="19"/>
              </w:rPr>
              <w:t xml:space="preserve"> </w:t>
            </w:r>
            <w:proofErr w:type="spellStart"/>
            <w:r>
              <w:rPr>
                <w:w w:val="95"/>
                <w:sz w:val="19"/>
              </w:rPr>
              <w:t>yalıtım</w:t>
            </w:r>
            <w:proofErr w:type="spellEnd"/>
            <w:r>
              <w:rPr>
                <w:w w:val="95"/>
                <w:sz w:val="19"/>
              </w:rPr>
              <w:t xml:space="preserve"> </w:t>
            </w:r>
            <w:proofErr w:type="spellStart"/>
            <w:r>
              <w:rPr>
                <w:w w:val="95"/>
                <w:sz w:val="19"/>
              </w:rPr>
              <w:t>ya</w:t>
            </w:r>
            <w:proofErr w:type="spellEnd"/>
            <w:r>
              <w:rPr>
                <w:w w:val="95"/>
                <w:sz w:val="19"/>
              </w:rPr>
              <w:t xml:space="preserve"> da </w:t>
            </w:r>
            <w:proofErr w:type="spellStart"/>
            <w:r>
              <w:rPr>
                <w:w w:val="95"/>
                <w:sz w:val="19"/>
              </w:rPr>
              <w:t>ısı</w:t>
            </w:r>
            <w:proofErr w:type="spellEnd"/>
            <w:r>
              <w:rPr>
                <w:w w:val="95"/>
                <w:sz w:val="19"/>
              </w:rPr>
              <w:t xml:space="preserve"> </w:t>
            </w:r>
            <w:proofErr w:type="spellStart"/>
            <w:r>
              <w:rPr>
                <w:w w:val="95"/>
                <w:sz w:val="19"/>
              </w:rPr>
              <w:t>ileti</w:t>
            </w:r>
            <w:r w:rsidR="009155D1">
              <w:rPr>
                <w:w w:val="95"/>
                <w:sz w:val="19"/>
              </w:rPr>
              <w:t>m</w:t>
            </w:r>
            <w:proofErr w:type="spellEnd"/>
            <w:r>
              <w:rPr>
                <w:w w:val="95"/>
                <w:sz w:val="19"/>
              </w:rPr>
              <w:t xml:space="preserve"> </w:t>
            </w:r>
            <w:proofErr w:type="spellStart"/>
            <w:r>
              <w:rPr>
                <w:w w:val="95"/>
                <w:sz w:val="19"/>
              </w:rPr>
              <w:t>yağla</w:t>
            </w:r>
            <w:r w:rsidR="009155D1">
              <w:rPr>
                <w:w w:val="95"/>
                <w:sz w:val="19"/>
              </w:rPr>
              <w:t>r</w:t>
            </w:r>
            <w:r>
              <w:rPr>
                <w:w w:val="95"/>
                <w:sz w:val="19"/>
              </w:rPr>
              <w:t>ı</w:t>
            </w:r>
            <w:proofErr w:type="spellEnd"/>
          </w:p>
        </w:tc>
        <w:tc>
          <w:tcPr>
            <w:tcW w:w="1147" w:type="dxa"/>
          </w:tcPr>
          <w:p w14:paraId="7AC8F2DE" w14:textId="77777777" w:rsidR="00795BCE" w:rsidRDefault="00795BCE" w:rsidP="00795BCE">
            <w:pPr>
              <w:pStyle w:val="TableParagraph"/>
              <w:spacing w:line="190" w:lineRule="exact"/>
              <w:ind w:left="111"/>
              <w:rPr>
                <w:sz w:val="19"/>
              </w:rPr>
            </w:pPr>
            <w:proofErr w:type="spellStart"/>
            <w:r>
              <w:rPr>
                <w:w w:val="95"/>
                <w:sz w:val="19"/>
              </w:rPr>
              <w:t>Grup</w:t>
            </w:r>
            <w:proofErr w:type="spellEnd"/>
            <w:r>
              <w:rPr>
                <w:w w:val="95"/>
                <w:sz w:val="19"/>
              </w:rPr>
              <w:t xml:space="preserve"> A</w:t>
            </w:r>
          </w:p>
        </w:tc>
      </w:tr>
      <w:tr w:rsidR="00795BCE" w14:paraId="323DDA6B" w14:textId="77777777" w:rsidTr="009155D1">
        <w:trPr>
          <w:trHeight w:val="498"/>
        </w:trPr>
        <w:tc>
          <w:tcPr>
            <w:tcW w:w="1109" w:type="dxa"/>
            <w:gridSpan w:val="2"/>
          </w:tcPr>
          <w:p w14:paraId="2AD763AF" w14:textId="77777777" w:rsidR="00795BCE" w:rsidRDefault="00795BCE" w:rsidP="00795BCE">
            <w:pPr>
              <w:pStyle w:val="TableParagraph"/>
              <w:spacing w:line="204" w:lineRule="exact"/>
              <w:ind w:left="114"/>
              <w:rPr>
                <w:sz w:val="19"/>
              </w:rPr>
            </w:pPr>
            <w:r>
              <w:rPr>
                <w:sz w:val="19"/>
              </w:rPr>
              <w:lastRenderedPageBreak/>
              <w:t>13 03 06*</w:t>
            </w:r>
          </w:p>
        </w:tc>
        <w:tc>
          <w:tcPr>
            <w:tcW w:w="4567" w:type="dxa"/>
            <w:gridSpan w:val="7"/>
          </w:tcPr>
          <w:p w14:paraId="2417F702" w14:textId="77777777" w:rsidR="00795BCE" w:rsidRDefault="00795BCE" w:rsidP="009155D1">
            <w:pPr>
              <w:pStyle w:val="TableParagraph"/>
              <w:spacing w:line="197" w:lineRule="exact"/>
              <w:ind w:left="109"/>
              <w:rPr>
                <w:sz w:val="19"/>
              </w:rPr>
            </w:pPr>
            <w:r>
              <w:rPr>
                <w:w w:val="90"/>
                <w:sz w:val="19"/>
              </w:rPr>
              <w:t>13</w:t>
            </w:r>
            <w:r>
              <w:rPr>
                <w:spacing w:val="-17"/>
                <w:w w:val="90"/>
                <w:sz w:val="19"/>
              </w:rPr>
              <w:t xml:space="preserve"> </w:t>
            </w:r>
            <w:r>
              <w:rPr>
                <w:w w:val="90"/>
                <w:sz w:val="19"/>
              </w:rPr>
              <w:t>03</w:t>
            </w:r>
            <w:r>
              <w:rPr>
                <w:spacing w:val="-15"/>
                <w:w w:val="90"/>
                <w:sz w:val="19"/>
              </w:rPr>
              <w:t xml:space="preserve"> </w:t>
            </w:r>
            <w:r>
              <w:rPr>
                <w:w w:val="90"/>
                <w:sz w:val="19"/>
              </w:rPr>
              <w:t>01</w:t>
            </w:r>
            <w:r>
              <w:rPr>
                <w:spacing w:val="-11"/>
                <w:w w:val="90"/>
                <w:sz w:val="19"/>
              </w:rPr>
              <w:t xml:space="preserve"> </w:t>
            </w:r>
            <w:proofErr w:type="spellStart"/>
            <w:r>
              <w:rPr>
                <w:w w:val="90"/>
                <w:sz w:val="19"/>
              </w:rPr>
              <w:t>dışındaki</w:t>
            </w:r>
            <w:proofErr w:type="spellEnd"/>
            <w:r>
              <w:rPr>
                <w:spacing w:val="-11"/>
                <w:w w:val="90"/>
                <w:sz w:val="19"/>
              </w:rPr>
              <w:t xml:space="preserve"> </w:t>
            </w:r>
            <w:r w:rsidR="009155D1">
              <w:rPr>
                <w:w w:val="90"/>
                <w:sz w:val="19"/>
              </w:rPr>
              <w:t>m</w:t>
            </w:r>
            <w:r>
              <w:rPr>
                <w:w w:val="90"/>
                <w:sz w:val="19"/>
              </w:rPr>
              <w:t>ineral</w:t>
            </w:r>
            <w:r>
              <w:rPr>
                <w:spacing w:val="-11"/>
                <w:w w:val="90"/>
                <w:sz w:val="19"/>
              </w:rPr>
              <w:t xml:space="preserve"> </w:t>
            </w:r>
            <w:proofErr w:type="spellStart"/>
            <w:r>
              <w:rPr>
                <w:w w:val="90"/>
                <w:sz w:val="19"/>
              </w:rPr>
              <w:t>esaslı</w:t>
            </w:r>
            <w:proofErr w:type="spellEnd"/>
            <w:r>
              <w:rPr>
                <w:spacing w:val="-9"/>
                <w:w w:val="90"/>
                <w:sz w:val="19"/>
              </w:rPr>
              <w:t xml:space="preserve"> </w:t>
            </w:r>
            <w:proofErr w:type="spellStart"/>
            <w:r>
              <w:rPr>
                <w:w w:val="90"/>
                <w:sz w:val="19"/>
              </w:rPr>
              <w:t>klor</w:t>
            </w:r>
            <w:proofErr w:type="spellEnd"/>
            <w:r>
              <w:rPr>
                <w:spacing w:val="-13"/>
                <w:w w:val="90"/>
                <w:sz w:val="19"/>
              </w:rPr>
              <w:t xml:space="preserve"> </w:t>
            </w:r>
            <w:proofErr w:type="spellStart"/>
            <w:r>
              <w:rPr>
                <w:w w:val="90"/>
                <w:sz w:val="19"/>
              </w:rPr>
              <w:t>içeren</w:t>
            </w:r>
            <w:proofErr w:type="spellEnd"/>
            <w:r>
              <w:rPr>
                <w:spacing w:val="-8"/>
                <w:w w:val="90"/>
                <w:sz w:val="19"/>
              </w:rPr>
              <w:t xml:space="preserve"> </w:t>
            </w:r>
            <w:proofErr w:type="spellStart"/>
            <w:r>
              <w:rPr>
                <w:w w:val="90"/>
                <w:sz w:val="19"/>
              </w:rPr>
              <w:t>yalıt</w:t>
            </w:r>
            <w:r w:rsidR="009155D1">
              <w:rPr>
                <w:w w:val="90"/>
                <w:sz w:val="19"/>
              </w:rPr>
              <w:t>ım</w:t>
            </w:r>
            <w:proofErr w:type="spellEnd"/>
            <w:r>
              <w:rPr>
                <w:spacing w:val="-8"/>
                <w:w w:val="90"/>
                <w:sz w:val="19"/>
              </w:rPr>
              <w:t xml:space="preserve"> </w:t>
            </w:r>
            <w:proofErr w:type="spellStart"/>
            <w:r>
              <w:rPr>
                <w:w w:val="90"/>
                <w:sz w:val="19"/>
              </w:rPr>
              <w:t>ve</w:t>
            </w:r>
            <w:proofErr w:type="spellEnd"/>
            <w:r>
              <w:rPr>
                <w:spacing w:val="-11"/>
                <w:w w:val="90"/>
                <w:sz w:val="19"/>
              </w:rPr>
              <w:t xml:space="preserve"> </w:t>
            </w:r>
            <w:proofErr w:type="spellStart"/>
            <w:r>
              <w:rPr>
                <w:w w:val="90"/>
                <w:sz w:val="19"/>
              </w:rPr>
              <w:t>ısı</w:t>
            </w:r>
            <w:proofErr w:type="spellEnd"/>
            <w:r w:rsidR="009155D1">
              <w:rPr>
                <w:w w:val="90"/>
                <w:sz w:val="19"/>
              </w:rPr>
              <w:t xml:space="preserve"> </w:t>
            </w:r>
            <w:proofErr w:type="spellStart"/>
            <w:r w:rsidR="009155D1">
              <w:rPr>
                <w:w w:val="90"/>
                <w:sz w:val="19"/>
              </w:rPr>
              <w:t>iletim</w:t>
            </w:r>
            <w:proofErr w:type="spellEnd"/>
            <w:r w:rsidR="009155D1">
              <w:rPr>
                <w:w w:val="90"/>
                <w:sz w:val="19"/>
              </w:rPr>
              <w:t xml:space="preserve"> </w:t>
            </w:r>
            <w:proofErr w:type="spellStart"/>
            <w:r w:rsidR="009155D1">
              <w:rPr>
                <w:w w:val="90"/>
                <w:sz w:val="19"/>
              </w:rPr>
              <w:t>y</w:t>
            </w:r>
            <w:r>
              <w:rPr>
                <w:w w:val="95"/>
                <w:sz w:val="19"/>
              </w:rPr>
              <w:t>ağları</w:t>
            </w:r>
            <w:proofErr w:type="spellEnd"/>
          </w:p>
        </w:tc>
        <w:tc>
          <w:tcPr>
            <w:tcW w:w="1147" w:type="dxa"/>
          </w:tcPr>
          <w:p w14:paraId="466BD7AD" w14:textId="77777777" w:rsidR="00795BCE" w:rsidRDefault="009155D1" w:rsidP="00795BCE">
            <w:pPr>
              <w:pStyle w:val="TableParagraph"/>
              <w:spacing w:before="44"/>
              <w:ind w:left="220"/>
              <w:rPr>
                <w:sz w:val="25"/>
              </w:rPr>
            </w:pPr>
            <w:proofErr w:type="spellStart"/>
            <w:r>
              <w:rPr>
                <w:w w:val="95"/>
                <w:sz w:val="19"/>
              </w:rPr>
              <w:t>Grup</w:t>
            </w:r>
            <w:proofErr w:type="spellEnd"/>
            <w:r>
              <w:rPr>
                <w:w w:val="95"/>
                <w:sz w:val="19"/>
              </w:rPr>
              <w:t xml:space="preserve"> A</w:t>
            </w:r>
          </w:p>
        </w:tc>
      </w:tr>
      <w:tr w:rsidR="00795BCE" w14:paraId="15B5C499" w14:textId="77777777" w:rsidTr="009155D1">
        <w:trPr>
          <w:trHeight w:val="253"/>
        </w:trPr>
        <w:tc>
          <w:tcPr>
            <w:tcW w:w="1109" w:type="dxa"/>
            <w:gridSpan w:val="2"/>
          </w:tcPr>
          <w:p w14:paraId="09F11B28" w14:textId="77777777" w:rsidR="00795BCE" w:rsidRDefault="00795BCE" w:rsidP="00364F25">
            <w:pPr>
              <w:pStyle w:val="TableParagraph"/>
              <w:spacing w:line="204" w:lineRule="exact"/>
              <w:ind w:left="114"/>
              <w:rPr>
                <w:sz w:val="19"/>
              </w:rPr>
            </w:pPr>
            <w:r>
              <w:rPr>
                <w:sz w:val="19"/>
              </w:rPr>
              <w:t>13 03 07*</w:t>
            </w:r>
          </w:p>
        </w:tc>
        <w:tc>
          <w:tcPr>
            <w:tcW w:w="4567" w:type="dxa"/>
            <w:gridSpan w:val="7"/>
          </w:tcPr>
          <w:p w14:paraId="01AB90AC" w14:textId="77777777" w:rsidR="00795BCE" w:rsidRDefault="00795BCE" w:rsidP="00795BCE">
            <w:pPr>
              <w:pStyle w:val="TableParagraph"/>
              <w:spacing w:line="199" w:lineRule="exact"/>
              <w:ind w:left="118"/>
              <w:rPr>
                <w:sz w:val="19"/>
              </w:rPr>
            </w:pPr>
            <w:r>
              <w:rPr>
                <w:w w:val="95"/>
                <w:sz w:val="19"/>
              </w:rPr>
              <w:t>Min</w:t>
            </w:r>
            <w:r w:rsidR="009155D1">
              <w:rPr>
                <w:w w:val="95"/>
                <w:sz w:val="19"/>
              </w:rPr>
              <w:t>e</w:t>
            </w:r>
            <w:r>
              <w:rPr>
                <w:w w:val="95"/>
                <w:sz w:val="19"/>
              </w:rPr>
              <w:t xml:space="preserve">ral </w:t>
            </w:r>
            <w:proofErr w:type="spellStart"/>
            <w:r>
              <w:rPr>
                <w:w w:val="95"/>
                <w:sz w:val="19"/>
              </w:rPr>
              <w:t>esaslı</w:t>
            </w:r>
            <w:proofErr w:type="spellEnd"/>
            <w:r>
              <w:rPr>
                <w:w w:val="95"/>
                <w:sz w:val="19"/>
              </w:rPr>
              <w:t xml:space="preserve"> </w:t>
            </w:r>
            <w:proofErr w:type="spellStart"/>
            <w:r>
              <w:rPr>
                <w:w w:val="95"/>
                <w:sz w:val="19"/>
              </w:rPr>
              <w:t>klo</w:t>
            </w:r>
            <w:r w:rsidR="009155D1">
              <w:rPr>
                <w:w w:val="95"/>
                <w:sz w:val="19"/>
              </w:rPr>
              <w:t>r</w:t>
            </w:r>
            <w:proofErr w:type="spellEnd"/>
            <w:r>
              <w:rPr>
                <w:w w:val="95"/>
                <w:sz w:val="19"/>
              </w:rPr>
              <w:t xml:space="preserve"> </w:t>
            </w:r>
            <w:proofErr w:type="spellStart"/>
            <w:r>
              <w:rPr>
                <w:w w:val="95"/>
                <w:sz w:val="19"/>
              </w:rPr>
              <w:t>içer</w:t>
            </w:r>
            <w:r w:rsidR="009155D1">
              <w:rPr>
                <w:w w:val="95"/>
                <w:sz w:val="19"/>
              </w:rPr>
              <w:t>m</w:t>
            </w:r>
            <w:r>
              <w:rPr>
                <w:w w:val="95"/>
                <w:sz w:val="19"/>
              </w:rPr>
              <w:t>eyen</w:t>
            </w:r>
            <w:proofErr w:type="spellEnd"/>
            <w:r>
              <w:rPr>
                <w:w w:val="95"/>
                <w:sz w:val="19"/>
              </w:rPr>
              <w:t xml:space="preserve"> </w:t>
            </w:r>
            <w:proofErr w:type="spellStart"/>
            <w:r>
              <w:rPr>
                <w:w w:val="95"/>
                <w:sz w:val="19"/>
              </w:rPr>
              <w:t>yalıt</w:t>
            </w:r>
            <w:r w:rsidR="009155D1">
              <w:rPr>
                <w:w w:val="95"/>
                <w:sz w:val="19"/>
              </w:rPr>
              <w:t>ım</w:t>
            </w:r>
            <w:proofErr w:type="spellEnd"/>
            <w:r>
              <w:rPr>
                <w:w w:val="95"/>
                <w:sz w:val="19"/>
              </w:rPr>
              <w:t xml:space="preserve"> </w:t>
            </w:r>
            <w:proofErr w:type="spellStart"/>
            <w:r>
              <w:rPr>
                <w:w w:val="95"/>
                <w:sz w:val="19"/>
              </w:rPr>
              <w:t>ve</w:t>
            </w:r>
            <w:proofErr w:type="spellEnd"/>
            <w:r>
              <w:rPr>
                <w:w w:val="95"/>
                <w:sz w:val="19"/>
              </w:rPr>
              <w:t xml:space="preserve"> </w:t>
            </w:r>
            <w:proofErr w:type="spellStart"/>
            <w:r>
              <w:rPr>
                <w:w w:val="95"/>
                <w:sz w:val="19"/>
              </w:rPr>
              <w:t>ısı</w:t>
            </w:r>
            <w:proofErr w:type="spellEnd"/>
            <w:r>
              <w:rPr>
                <w:w w:val="95"/>
                <w:sz w:val="19"/>
              </w:rPr>
              <w:t xml:space="preserve"> </w:t>
            </w:r>
            <w:proofErr w:type="spellStart"/>
            <w:r>
              <w:rPr>
                <w:w w:val="95"/>
                <w:sz w:val="19"/>
              </w:rPr>
              <w:t>ileti</w:t>
            </w:r>
            <w:r w:rsidR="009155D1">
              <w:rPr>
                <w:w w:val="95"/>
                <w:sz w:val="19"/>
              </w:rPr>
              <w:t>m</w:t>
            </w:r>
            <w:proofErr w:type="spellEnd"/>
            <w:r>
              <w:rPr>
                <w:w w:val="95"/>
                <w:sz w:val="19"/>
              </w:rPr>
              <w:t xml:space="preserve"> </w:t>
            </w:r>
            <w:proofErr w:type="spellStart"/>
            <w:r>
              <w:rPr>
                <w:w w:val="95"/>
                <w:sz w:val="19"/>
              </w:rPr>
              <w:t>yağla</w:t>
            </w:r>
            <w:r w:rsidR="009155D1">
              <w:rPr>
                <w:w w:val="95"/>
                <w:sz w:val="19"/>
              </w:rPr>
              <w:t>rı</w:t>
            </w:r>
            <w:proofErr w:type="spellEnd"/>
          </w:p>
        </w:tc>
        <w:tc>
          <w:tcPr>
            <w:tcW w:w="1147" w:type="dxa"/>
          </w:tcPr>
          <w:p w14:paraId="2DD9C05F" w14:textId="77777777" w:rsidR="00795BCE" w:rsidRDefault="00795BCE" w:rsidP="00795BCE">
            <w:pPr>
              <w:pStyle w:val="TableParagraph"/>
              <w:spacing w:line="199" w:lineRule="exact"/>
              <w:ind w:left="115"/>
              <w:rPr>
                <w:sz w:val="19"/>
              </w:rPr>
            </w:pPr>
            <w:proofErr w:type="spellStart"/>
            <w:r>
              <w:rPr>
                <w:w w:val="95"/>
                <w:sz w:val="19"/>
              </w:rPr>
              <w:t>Grup</w:t>
            </w:r>
            <w:proofErr w:type="spellEnd"/>
            <w:r>
              <w:rPr>
                <w:w w:val="95"/>
                <w:sz w:val="19"/>
              </w:rPr>
              <w:t xml:space="preserve"> A</w:t>
            </w:r>
          </w:p>
        </w:tc>
      </w:tr>
      <w:tr w:rsidR="00795BCE" w14:paraId="3CE62FD8" w14:textId="77777777" w:rsidTr="009155D1">
        <w:trPr>
          <w:trHeight w:val="249"/>
        </w:trPr>
        <w:tc>
          <w:tcPr>
            <w:tcW w:w="1109" w:type="dxa"/>
            <w:gridSpan w:val="2"/>
          </w:tcPr>
          <w:p w14:paraId="7943E204" w14:textId="77777777" w:rsidR="00795BCE" w:rsidRDefault="00795BCE" w:rsidP="00364F25">
            <w:pPr>
              <w:pStyle w:val="TableParagraph"/>
              <w:spacing w:line="204" w:lineRule="exact"/>
              <w:ind w:left="114"/>
              <w:rPr>
                <w:sz w:val="19"/>
              </w:rPr>
            </w:pPr>
            <w:r>
              <w:rPr>
                <w:sz w:val="19"/>
              </w:rPr>
              <w:t>13 03 08</w:t>
            </w:r>
            <w:r w:rsidR="00364F25">
              <w:rPr>
                <w:sz w:val="19"/>
              </w:rPr>
              <w:t>*</w:t>
            </w:r>
          </w:p>
        </w:tc>
        <w:tc>
          <w:tcPr>
            <w:tcW w:w="4567" w:type="dxa"/>
            <w:gridSpan w:val="7"/>
          </w:tcPr>
          <w:p w14:paraId="3C42BBC0" w14:textId="77777777" w:rsidR="00795BCE" w:rsidRDefault="00795BCE" w:rsidP="00795BCE">
            <w:pPr>
              <w:pStyle w:val="TableParagraph"/>
              <w:spacing w:line="199" w:lineRule="exact"/>
              <w:ind w:left="114"/>
              <w:rPr>
                <w:sz w:val="19"/>
              </w:rPr>
            </w:pPr>
            <w:proofErr w:type="spellStart"/>
            <w:r>
              <w:rPr>
                <w:w w:val="95"/>
                <w:sz w:val="19"/>
              </w:rPr>
              <w:t>Sentetik</w:t>
            </w:r>
            <w:proofErr w:type="spellEnd"/>
            <w:r>
              <w:rPr>
                <w:w w:val="95"/>
                <w:sz w:val="19"/>
              </w:rPr>
              <w:t xml:space="preserve"> </w:t>
            </w:r>
            <w:proofErr w:type="spellStart"/>
            <w:r>
              <w:rPr>
                <w:w w:val="95"/>
                <w:sz w:val="19"/>
              </w:rPr>
              <w:t>yalıtı</w:t>
            </w:r>
            <w:r w:rsidR="009155D1">
              <w:rPr>
                <w:w w:val="95"/>
                <w:sz w:val="19"/>
              </w:rPr>
              <w:t>m</w:t>
            </w:r>
            <w:proofErr w:type="spellEnd"/>
            <w:r>
              <w:rPr>
                <w:w w:val="95"/>
                <w:sz w:val="19"/>
              </w:rPr>
              <w:t xml:space="preserve"> </w:t>
            </w:r>
            <w:proofErr w:type="spellStart"/>
            <w:r>
              <w:rPr>
                <w:w w:val="95"/>
                <w:sz w:val="19"/>
              </w:rPr>
              <w:t>ve</w:t>
            </w:r>
            <w:proofErr w:type="spellEnd"/>
            <w:r>
              <w:rPr>
                <w:w w:val="95"/>
                <w:sz w:val="19"/>
              </w:rPr>
              <w:t xml:space="preserve"> </w:t>
            </w:r>
            <w:proofErr w:type="spellStart"/>
            <w:r>
              <w:rPr>
                <w:w w:val="95"/>
                <w:sz w:val="19"/>
              </w:rPr>
              <w:t>ısı</w:t>
            </w:r>
            <w:proofErr w:type="spellEnd"/>
            <w:r>
              <w:rPr>
                <w:w w:val="95"/>
                <w:sz w:val="19"/>
              </w:rPr>
              <w:t xml:space="preserve"> </w:t>
            </w:r>
            <w:proofErr w:type="spellStart"/>
            <w:r>
              <w:rPr>
                <w:w w:val="95"/>
                <w:sz w:val="19"/>
              </w:rPr>
              <w:t>iletim</w:t>
            </w:r>
            <w:proofErr w:type="spellEnd"/>
            <w:r>
              <w:rPr>
                <w:w w:val="95"/>
                <w:sz w:val="19"/>
              </w:rPr>
              <w:t xml:space="preserve"> </w:t>
            </w:r>
            <w:proofErr w:type="spellStart"/>
            <w:r>
              <w:rPr>
                <w:w w:val="95"/>
                <w:sz w:val="19"/>
              </w:rPr>
              <w:t>yağla</w:t>
            </w:r>
            <w:r w:rsidR="009155D1">
              <w:rPr>
                <w:w w:val="95"/>
                <w:sz w:val="19"/>
              </w:rPr>
              <w:t>rı</w:t>
            </w:r>
            <w:proofErr w:type="spellEnd"/>
          </w:p>
        </w:tc>
        <w:tc>
          <w:tcPr>
            <w:tcW w:w="1147" w:type="dxa"/>
          </w:tcPr>
          <w:p w14:paraId="672977CF" w14:textId="77777777" w:rsidR="00795BCE" w:rsidRDefault="00795BCE" w:rsidP="00795BCE">
            <w:pPr>
              <w:pStyle w:val="TableParagraph"/>
              <w:spacing w:line="199" w:lineRule="exact"/>
              <w:ind w:left="115"/>
              <w:rPr>
                <w:sz w:val="19"/>
              </w:rPr>
            </w:pPr>
            <w:proofErr w:type="spellStart"/>
            <w:r>
              <w:rPr>
                <w:w w:val="95"/>
                <w:sz w:val="19"/>
              </w:rPr>
              <w:t>Grup</w:t>
            </w:r>
            <w:proofErr w:type="spellEnd"/>
            <w:r>
              <w:rPr>
                <w:w w:val="95"/>
                <w:sz w:val="19"/>
              </w:rPr>
              <w:t xml:space="preserve"> A</w:t>
            </w:r>
          </w:p>
        </w:tc>
      </w:tr>
      <w:tr w:rsidR="00795BCE" w14:paraId="2BBE673E" w14:textId="77777777" w:rsidTr="009155D1">
        <w:trPr>
          <w:trHeight w:val="248"/>
        </w:trPr>
        <w:tc>
          <w:tcPr>
            <w:tcW w:w="1109" w:type="dxa"/>
            <w:gridSpan w:val="2"/>
          </w:tcPr>
          <w:p w14:paraId="65C63DAB" w14:textId="77777777" w:rsidR="00795BCE" w:rsidRDefault="00795BCE" w:rsidP="00364F25">
            <w:pPr>
              <w:pStyle w:val="TableParagraph"/>
              <w:spacing w:line="204" w:lineRule="exact"/>
              <w:ind w:left="114"/>
              <w:rPr>
                <w:sz w:val="19"/>
              </w:rPr>
            </w:pPr>
            <w:r w:rsidRPr="00364F25">
              <w:rPr>
                <w:sz w:val="19"/>
              </w:rPr>
              <w:t>13 03 09*</w:t>
            </w:r>
          </w:p>
        </w:tc>
        <w:tc>
          <w:tcPr>
            <w:tcW w:w="4567" w:type="dxa"/>
            <w:gridSpan w:val="7"/>
          </w:tcPr>
          <w:p w14:paraId="0138BEEA" w14:textId="77777777" w:rsidR="00795BCE" w:rsidRDefault="00795BCE" w:rsidP="00795BCE">
            <w:pPr>
              <w:pStyle w:val="TableParagraph"/>
              <w:spacing w:line="194" w:lineRule="exact"/>
              <w:ind w:left="123"/>
              <w:rPr>
                <w:sz w:val="19"/>
              </w:rPr>
            </w:pPr>
            <w:proofErr w:type="spellStart"/>
            <w:r>
              <w:rPr>
                <w:w w:val="90"/>
                <w:sz w:val="19"/>
              </w:rPr>
              <w:t>Kolayca</w:t>
            </w:r>
            <w:proofErr w:type="spellEnd"/>
            <w:r>
              <w:rPr>
                <w:spacing w:val="-7"/>
                <w:w w:val="90"/>
                <w:sz w:val="19"/>
              </w:rPr>
              <w:t xml:space="preserve"> </w:t>
            </w:r>
            <w:proofErr w:type="spellStart"/>
            <w:r>
              <w:rPr>
                <w:w w:val="90"/>
                <w:sz w:val="19"/>
              </w:rPr>
              <w:t>biyolojik</w:t>
            </w:r>
            <w:proofErr w:type="spellEnd"/>
            <w:r>
              <w:rPr>
                <w:spacing w:val="-10"/>
                <w:w w:val="90"/>
                <w:sz w:val="19"/>
              </w:rPr>
              <w:t xml:space="preserve"> </w:t>
            </w:r>
            <w:proofErr w:type="spellStart"/>
            <w:r>
              <w:rPr>
                <w:w w:val="90"/>
                <w:sz w:val="19"/>
              </w:rPr>
              <w:t>olarak</w:t>
            </w:r>
            <w:proofErr w:type="spellEnd"/>
            <w:r>
              <w:rPr>
                <w:spacing w:val="-15"/>
                <w:w w:val="90"/>
                <w:sz w:val="19"/>
              </w:rPr>
              <w:t xml:space="preserve"> </w:t>
            </w:r>
            <w:proofErr w:type="spellStart"/>
            <w:r>
              <w:rPr>
                <w:w w:val="90"/>
                <w:sz w:val="19"/>
              </w:rPr>
              <w:t>bozuna</w:t>
            </w:r>
            <w:r w:rsidR="00364F25">
              <w:rPr>
                <w:w w:val="90"/>
                <w:sz w:val="19"/>
              </w:rPr>
              <w:t>b</w:t>
            </w:r>
            <w:r>
              <w:rPr>
                <w:w w:val="90"/>
                <w:sz w:val="19"/>
              </w:rPr>
              <w:t>ilir</w:t>
            </w:r>
            <w:proofErr w:type="spellEnd"/>
            <w:r>
              <w:rPr>
                <w:spacing w:val="-7"/>
                <w:w w:val="90"/>
                <w:sz w:val="19"/>
              </w:rPr>
              <w:t xml:space="preserve"> </w:t>
            </w:r>
            <w:proofErr w:type="spellStart"/>
            <w:r>
              <w:rPr>
                <w:w w:val="90"/>
                <w:sz w:val="19"/>
              </w:rPr>
              <w:t>yalıtım</w:t>
            </w:r>
            <w:proofErr w:type="spellEnd"/>
            <w:r>
              <w:rPr>
                <w:spacing w:val="-13"/>
                <w:w w:val="90"/>
                <w:sz w:val="19"/>
              </w:rPr>
              <w:t xml:space="preserve"> </w:t>
            </w:r>
            <w:proofErr w:type="spellStart"/>
            <w:r>
              <w:rPr>
                <w:w w:val="90"/>
                <w:sz w:val="19"/>
              </w:rPr>
              <w:t>ve</w:t>
            </w:r>
            <w:proofErr w:type="spellEnd"/>
            <w:r>
              <w:rPr>
                <w:spacing w:val="-19"/>
                <w:w w:val="90"/>
                <w:sz w:val="19"/>
              </w:rPr>
              <w:t xml:space="preserve"> </w:t>
            </w:r>
            <w:proofErr w:type="spellStart"/>
            <w:r>
              <w:rPr>
                <w:w w:val="90"/>
                <w:sz w:val="19"/>
              </w:rPr>
              <w:t>ısı</w:t>
            </w:r>
            <w:proofErr w:type="spellEnd"/>
            <w:r>
              <w:rPr>
                <w:spacing w:val="-16"/>
                <w:w w:val="90"/>
                <w:sz w:val="19"/>
              </w:rPr>
              <w:t xml:space="preserve"> </w:t>
            </w:r>
            <w:proofErr w:type="spellStart"/>
            <w:r w:rsidR="00364F25">
              <w:rPr>
                <w:w w:val="90"/>
                <w:sz w:val="19"/>
              </w:rPr>
              <w:t>iletim</w:t>
            </w:r>
            <w:proofErr w:type="spellEnd"/>
            <w:r>
              <w:rPr>
                <w:spacing w:val="-16"/>
                <w:w w:val="90"/>
                <w:sz w:val="19"/>
              </w:rPr>
              <w:t xml:space="preserve"> </w:t>
            </w:r>
            <w:proofErr w:type="spellStart"/>
            <w:r w:rsidR="00364F25">
              <w:rPr>
                <w:spacing w:val="-16"/>
                <w:w w:val="90"/>
                <w:sz w:val="19"/>
              </w:rPr>
              <w:t>y</w:t>
            </w:r>
            <w:r>
              <w:rPr>
                <w:w w:val="90"/>
                <w:sz w:val="19"/>
              </w:rPr>
              <w:t>ağları</w:t>
            </w:r>
            <w:proofErr w:type="spellEnd"/>
          </w:p>
        </w:tc>
        <w:tc>
          <w:tcPr>
            <w:tcW w:w="1147" w:type="dxa"/>
          </w:tcPr>
          <w:p w14:paraId="7900B8CC" w14:textId="77777777" w:rsidR="00795BCE" w:rsidRDefault="00795BCE" w:rsidP="00795BCE">
            <w:pPr>
              <w:pStyle w:val="TableParagraph"/>
              <w:spacing w:line="194" w:lineRule="exact"/>
              <w:ind w:left="115"/>
              <w:rPr>
                <w:sz w:val="19"/>
              </w:rPr>
            </w:pPr>
            <w:proofErr w:type="spellStart"/>
            <w:r>
              <w:rPr>
                <w:w w:val="95"/>
                <w:sz w:val="19"/>
              </w:rPr>
              <w:t>Grup</w:t>
            </w:r>
            <w:proofErr w:type="spellEnd"/>
            <w:r>
              <w:rPr>
                <w:w w:val="95"/>
                <w:sz w:val="19"/>
              </w:rPr>
              <w:t xml:space="preserve"> A</w:t>
            </w:r>
          </w:p>
        </w:tc>
      </w:tr>
      <w:tr w:rsidR="00795BCE" w14:paraId="51B50B2F" w14:textId="77777777" w:rsidTr="009155D1">
        <w:trPr>
          <w:trHeight w:val="248"/>
        </w:trPr>
        <w:tc>
          <w:tcPr>
            <w:tcW w:w="1109" w:type="dxa"/>
            <w:gridSpan w:val="2"/>
          </w:tcPr>
          <w:p w14:paraId="428B8193" w14:textId="77777777" w:rsidR="00795BCE" w:rsidRDefault="00795BCE" w:rsidP="00364F25">
            <w:pPr>
              <w:pStyle w:val="TableParagraph"/>
              <w:spacing w:line="204" w:lineRule="exact"/>
              <w:ind w:left="114"/>
              <w:rPr>
                <w:sz w:val="19"/>
              </w:rPr>
            </w:pPr>
            <w:r>
              <w:rPr>
                <w:sz w:val="19"/>
              </w:rPr>
              <w:t>13 03 10</w:t>
            </w:r>
            <w:r w:rsidR="00364F25">
              <w:rPr>
                <w:sz w:val="19"/>
              </w:rPr>
              <w:t>*</w:t>
            </w:r>
          </w:p>
        </w:tc>
        <w:tc>
          <w:tcPr>
            <w:tcW w:w="4567" w:type="dxa"/>
            <w:gridSpan w:val="7"/>
          </w:tcPr>
          <w:p w14:paraId="7CF6CC40" w14:textId="77777777" w:rsidR="00795BCE" w:rsidRDefault="00795BCE" w:rsidP="00795BCE">
            <w:pPr>
              <w:pStyle w:val="TableParagraph"/>
              <w:spacing w:line="199" w:lineRule="exact"/>
              <w:ind w:left="123"/>
              <w:rPr>
                <w:sz w:val="19"/>
              </w:rPr>
            </w:pPr>
            <w:proofErr w:type="spellStart"/>
            <w:r>
              <w:rPr>
                <w:sz w:val="19"/>
              </w:rPr>
              <w:t>Diğer</w:t>
            </w:r>
            <w:proofErr w:type="spellEnd"/>
            <w:r>
              <w:rPr>
                <w:sz w:val="19"/>
              </w:rPr>
              <w:t xml:space="preserve"> </w:t>
            </w:r>
            <w:proofErr w:type="spellStart"/>
            <w:r>
              <w:rPr>
                <w:sz w:val="19"/>
              </w:rPr>
              <w:t>yalıtım</w:t>
            </w:r>
            <w:proofErr w:type="spellEnd"/>
            <w:r>
              <w:rPr>
                <w:sz w:val="19"/>
              </w:rPr>
              <w:t xml:space="preserve"> </w:t>
            </w:r>
            <w:proofErr w:type="spellStart"/>
            <w:r>
              <w:rPr>
                <w:sz w:val="19"/>
              </w:rPr>
              <w:t>ve</w:t>
            </w:r>
            <w:proofErr w:type="spellEnd"/>
            <w:r>
              <w:rPr>
                <w:sz w:val="19"/>
              </w:rPr>
              <w:t xml:space="preserve"> </w:t>
            </w:r>
            <w:proofErr w:type="spellStart"/>
            <w:r>
              <w:rPr>
                <w:sz w:val="19"/>
              </w:rPr>
              <w:t>ısı</w:t>
            </w:r>
            <w:proofErr w:type="spellEnd"/>
            <w:r>
              <w:rPr>
                <w:sz w:val="19"/>
              </w:rPr>
              <w:t xml:space="preserve"> </w:t>
            </w:r>
            <w:proofErr w:type="spellStart"/>
            <w:r>
              <w:rPr>
                <w:sz w:val="19"/>
              </w:rPr>
              <w:t>iletim</w:t>
            </w:r>
            <w:proofErr w:type="spellEnd"/>
            <w:r>
              <w:rPr>
                <w:sz w:val="19"/>
              </w:rPr>
              <w:t xml:space="preserve"> </w:t>
            </w:r>
            <w:proofErr w:type="spellStart"/>
            <w:r>
              <w:rPr>
                <w:sz w:val="19"/>
              </w:rPr>
              <w:t>ya</w:t>
            </w:r>
            <w:r w:rsidR="00364F25">
              <w:rPr>
                <w:sz w:val="19"/>
              </w:rPr>
              <w:t>ğları</w:t>
            </w:r>
            <w:proofErr w:type="spellEnd"/>
          </w:p>
        </w:tc>
        <w:tc>
          <w:tcPr>
            <w:tcW w:w="1147" w:type="dxa"/>
          </w:tcPr>
          <w:p w14:paraId="2306AA03" w14:textId="77777777" w:rsidR="00795BCE" w:rsidRDefault="00795BCE" w:rsidP="00795BCE">
            <w:pPr>
              <w:pStyle w:val="TableParagraph"/>
              <w:spacing w:line="199" w:lineRule="exact"/>
              <w:ind w:left="120"/>
              <w:rPr>
                <w:sz w:val="19"/>
              </w:rPr>
            </w:pPr>
            <w:proofErr w:type="spellStart"/>
            <w:r>
              <w:rPr>
                <w:w w:val="95"/>
                <w:sz w:val="19"/>
              </w:rPr>
              <w:t>Gt'up</w:t>
            </w:r>
            <w:proofErr w:type="spellEnd"/>
            <w:r>
              <w:rPr>
                <w:w w:val="95"/>
                <w:sz w:val="19"/>
              </w:rPr>
              <w:t xml:space="preserve"> A</w:t>
            </w:r>
          </w:p>
        </w:tc>
      </w:tr>
      <w:tr w:rsidR="00795BCE" w14:paraId="077D308E" w14:textId="77777777" w:rsidTr="009155D1">
        <w:trPr>
          <w:trHeight w:val="249"/>
        </w:trPr>
        <w:tc>
          <w:tcPr>
            <w:tcW w:w="1109" w:type="dxa"/>
            <w:gridSpan w:val="2"/>
          </w:tcPr>
          <w:p w14:paraId="297AD89A" w14:textId="77777777" w:rsidR="00795BCE" w:rsidRPr="00364F25" w:rsidRDefault="00795BCE" w:rsidP="00364F25">
            <w:pPr>
              <w:pStyle w:val="TableParagraph"/>
              <w:spacing w:line="204" w:lineRule="exact"/>
              <w:ind w:left="114"/>
              <w:rPr>
                <w:b/>
                <w:bCs/>
                <w:sz w:val="19"/>
              </w:rPr>
            </w:pPr>
            <w:r w:rsidRPr="00364F25">
              <w:rPr>
                <w:b/>
                <w:bCs/>
                <w:sz w:val="19"/>
              </w:rPr>
              <w:t>13 05</w:t>
            </w:r>
          </w:p>
        </w:tc>
        <w:tc>
          <w:tcPr>
            <w:tcW w:w="4567" w:type="dxa"/>
            <w:gridSpan w:val="7"/>
          </w:tcPr>
          <w:p w14:paraId="68D44D35" w14:textId="77777777" w:rsidR="00795BCE" w:rsidRPr="00364F25" w:rsidRDefault="00795BCE" w:rsidP="00795BCE">
            <w:pPr>
              <w:pStyle w:val="TableParagraph"/>
              <w:spacing w:line="209" w:lineRule="exact"/>
              <w:ind w:left="119"/>
              <w:rPr>
                <w:b/>
                <w:bCs/>
                <w:sz w:val="19"/>
              </w:rPr>
            </w:pPr>
            <w:proofErr w:type="spellStart"/>
            <w:r w:rsidRPr="00364F25">
              <w:rPr>
                <w:b/>
                <w:bCs/>
                <w:sz w:val="19"/>
              </w:rPr>
              <w:t>Yağ</w:t>
            </w:r>
            <w:proofErr w:type="spellEnd"/>
            <w:r w:rsidRPr="00364F25">
              <w:rPr>
                <w:b/>
                <w:bCs/>
                <w:sz w:val="19"/>
              </w:rPr>
              <w:t>/</w:t>
            </w:r>
            <w:proofErr w:type="spellStart"/>
            <w:r w:rsidRPr="00364F25">
              <w:rPr>
                <w:b/>
                <w:bCs/>
                <w:sz w:val="19"/>
              </w:rPr>
              <w:t>Su</w:t>
            </w:r>
            <w:proofErr w:type="spellEnd"/>
            <w:r w:rsidRPr="00364F25">
              <w:rPr>
                <w:b/>
                <w:bCs/>
                <w:sz w:val="19"/>
              </w:rPr>
              <w:t xml:space="preserve"> </w:t>
            </w:r>
            <w:proofErr w:type="spellStart"/>
            <w:r w:rsidRPr="00364F25">
              <w:rPr>
                <w:b/>
                <w:bCs/>
                <w:sz w:val="19"/>
              </w:rPr>
              <w:t>A</w:t>
            </w:r>
            <w:r w:rsidR="00364F25" w:rsidRPr="00364F25">
              <w:rPr>
                <w:b/>
                <w:bCs/>
                <w:sz w:val="19"/>
              </w:rPr>
              <w:t>yırı</w:t>
            </w:r>
            <w:r w:rsidRPr="00364F25">
              <w:rPr>
                <w:b/>
                <w:bCs/>
                <w:sz w:val="19"/>
              </w:rPr>
              <w:t>cısı</w:t>
            </w:r>
            <w:proofErr w:type="spellEnd"/>
            <w:r w:rsidRPr="00364F25">
              <w:rPr>
                <w:b/>
                <w:bCs/>
                <w:sz w:val="19"/>
              </w:rPr>
              <w:t xml:space="preserve"> </w:t>
            </w:r>
            <w:proofErr w:type="spellStart"/>
            <w:r w:rsidR="00364F25">
              <w:rPr>
                <w:b/>
                <w:bCs/>
                <w:sz w:val="19"/>
              </w:rPr>
              <w:t>İ</w:t>
            </w:r>
            <w:r w:rsidRPr="00364F25">
              <w:rPr>
                <w:b/>
                <w:bCs/>
                <w:sz w:val="19"/>
              </w:rPr>
              <w:t>çerikleri</w:t>
            </w:r>
            <w:proofErr w:type="spellEnd"/>
          </w:p>
        </w:tc>
        <w:tc>
          <w:tcPr>
            <w:tcW w:w="1147" w:type="dxa"/>
          </w:tcPr>
          <w:p w14:paraId="33A2CC1D" w14:textId="77777777" w:rsidR="00795BCE" w:rsidRDefault="00795BCE" w:rsidP="00795BCE">
            <w:pPr>
              <w:pStyle w:val="TableParagraph"/>
              <w:rPr>
                <w:sz w:val="18"/>
              </w:rPr>
            </w:pPr>
          </w:p>
        </w:tc>
      </w:tr>
      <w:tr w:rsidR="00795BCE" w14:paraId="561B1636" w14:textId="77777777" w:rsidTr="009155D1">
        <w:trPr>
          <w:trHeight w:val="258"/>
        </w:trPr>
        <w:tc>
          <w:tcPr>
            <w:tcW w:w="1109" w:type="dxa"/>
            <w:gridSpan w:val="2"/>
          </w:tcPr>
          <w:p w14:paraId="68BC7E04" w14:textId="77777777" w:rsidR="00795BCE" w:rsidRDefault="00795BCE" w:rsidP="00364F25">
            <w:pPr>
              <w:pStyle w:val="TableParagraph"/>
              <w:spacing w:line="204" w:lineRule="exact"/>
              <w:ind w:left="114"/>
              <w:rPr>
                <w:sz w:val="19"/>
              </w:rPr>
            </w:pPr>
            <w:r>
              <w:rPr>
                <w:sz w:val="19"/>
              </w:rPr>
              <w:t>13 05 06</w:t>
            </w:r>
            <w:r w:rsidR="00364F25">
              <w:rPr>
                <w:sz w:val="19"/>
              </w:rPr>
              <w:t>*</w:t>
            </w:r>
          </w:p>
        </w:tc>
        <w:tc>
          <w:tcPr>
            <w:tcW w:w="4567" w:type="dxa"/>
            <w:gridSpan w:val="7"/>
          </w:tcPr>
          <w:p w14:paraId="223B55C4" w14:textId="77777777" w:rsidR="00795BCE" w:rsidRDefault="00795BCE" w:rsidP="00795BCE">
            <w:pPr>
              <w:pStyle w:val="TableParagraph"/>
              <w:spacing w:line="204" w:lineRule="exact"/>
              <w:ind w:left="124"/>
              <w:rPr>
                <w:sz w:val="19"/>
              </w:rPr>
            </w:pPr>
            <w:proofErr w:type="spellStart"/>
            <w:r>
              <w:rPr>
                <w:w w:val="95"/>
                <w:sz w:val="19"/>
              </w:rPr>
              <w:t>Yağ</w:t>
            </w:r>
            <w:proofErr w:type="spellEnd"/>
            <w:r>
              <w:rPr>
                <w:w w:val="95"/>
                <w:sz w:val="19"/>
              </w:rPr>
              <w:t>/</w:t>
            </w:r>
            <w:proofErr w:type="spellStart"/>
            <w:r>
              <w:rPr>
                <w:w w:val="95"/>
                <w:sz w:val="19"/>
              </w:rPr>
              <w:t>su</w:t>
            </w:r>
            <w:proofErr w:type="spellEnd"/>
            <w:r>
              <w:rPr>
                <w:w w:val="95"/>
                <w:sz w:val="19"/>
              </w:rPr>
              <w:t xml:space="preserve"> </w:t>
            </w:r>
            <w:proofErr w:type="spellStart"/>
            <w:r>
              <w:rPr>
                <w:w w:val="95"/>
                <w:sz w:val="19"/>
              </w:rPr>
              <w:t>ayırıcıla</w:t>
            </w:r>
            <w:r w:rsidR="00364F25">
              <w:rPr>
                <w:w w:val="95"/>
                <w:sz w:val="19"/>
              </w:rPr>
              <w:t>r</w:t>
            </w:r>
            <w:r>
              <w:rPr>
                <w:w w:val="95"/>
                <w:sz w:val="19"/>
              </w:rPr>
              <w:t>ından</w:t>
            </w:r>
            <w:proofErr w:type="spellEnd"/>
            <w:r>
              <w:rPr>
                <w:w w:val="95"/>
                <w:sz w:val="19"/>
              </w:rPr>
              <w:t xml:space="preserve"> </w:t>
            </w:r>
            <w:proofErr w:type="spellStart"/>
            <w:r>
              <w:rPr>
                <w:w w:val="95"/>
                <w:sz w:val="19"/>
              </w:rPr>
              <w:t>çıkan</w:t>
            </w:r>
            <w:proofErr w:type="spellEnd"/>
            <w:r>
              <w:rPr>
                <w:w w:val="95"/>
                <w:sz w:val="19"/>
              </w:rPr>
              <w:t xml:space="preserve"> </w:t>
            </w:r>
            <w:proofErr w:type="spellStart"/>
            <w:r>
              <w:rPr>
                <w:w w:val="95"/>
                <w:sz w:val="19"/>
              </w:rPr>
              <w:t>yağ</w:t>
            </w:r>
            <w:proofErr w:type="spellEnd"/>
          </w:p>
        </w:tc>
        <w:tc>
          <w:tcPr>
            <w:tcW w:w="1147" w:type="dxa"/>
          </w:tcPr>
          <w:p w14:paraId="595612C6" w14:textId="77777777" w:rsidR="00795BCE" w:rsidRDefault="00795BCE" w:rsidP="00795BCE">
            <w:pPr>
              <w:pStyle w:val="TableParagraph"/>
              <w:spacing w:line="194" w:lineRule="exact"/>
              <w:ind w:left="125"/>
              <w:rPr>
                <w:sz w:val="19"/>
              </w:rPr>
            </w:pPr>
            <w:proofErr w:type="spellStart"/>
            <w:r>
              <w:rPr>
                <w:sz w:val="19"/>
              </w:rPr>
              <w:t>Grup</w:t>
            </w:r>
            <w:proofErr w:type="spellEnd"/>
            <w:r>
              <w:rPr>
                <w:sz w:val="19"/>
              </w:rPr>
              <w:t xml:space="preserve"> A</w:t>
            </w:r>
          </w:p>
        </w:tc>
      </w:tr>
      <w:tr w:rsidR="00364F25" w14:paraId="5CECCB43" w14:textId="77777777" w:rsidTr="007770D6">
        <w:trPr>
          <w:trHeight w:val="253"/>
        </w:trPr>
        <w:tc>
          <w:tcPr>
            <w:tcW w:w="1109" w:type="dxa"/>
            <w:gridSpan w:val="2"/>
          </w:tcPr>
          <w:p w14:paraId="682FFF1D" w14:textId="77777777" w:rsidR="00364F25" w:rsidRPr="00364F25" w:rsidRDefault="00364F25" w:rsidP="007770D6">
            <w:pPr>
              <w:pStyle w:val="TableParagraph"/>
              <w:spacing w:line="204" w:lineRule="exact"/>
              <w:ind w:left="114"/>
              <w:rPr>
                <w:b/>
                <w:bCs/>
                <w:sz w:val="19"/>
              </w:rPr>
            </w:pPr>
            <w:r w:rsidRPr="00364F25">
              <w:rPr>
                <w:b/>
                <w:bCs/>
                <w:sz w:val="19"/>
              </w:rPr>
              <w:t>19 02</w:t>
            </w:r>
          </w:p>
        </w:tc>
        <w:tc>
          <w:tcPr>
            <w:tcW w:w="4567" w:type="dxa"/>
            <w:gridSpan w:val="7"/>
          </w:tcPr>
          <w:p w14:paraId="145AF226" w14:textId="77777777" w:rsidR="00364F25" w:rsidRPr="00364F25" w:rsidRDefault="00364F25" w:rsidP="007770D6">
            <w:pPr>
              <w:pStyle w:val="TableParagraph"/>
              <w:spacing w:line="199" w:lineRule="exact"/>
              <w:ind w:left="118"/>
              <w:rPr>
                <w:b/>
                <w:bCs/>
                <w:sz w:val="19"/>
              </w:rPr>
            </w:pPr>
            <w:proofErr w:type="spellStart"/>
            <w:r>
              <w:rPr>
                <w:b/>
                <w:bCs/>
                <w:w w:val="95"/>
                <w:sz w:val="19"/>
              </w:rPr>
              <w:t>Atıkların</w:t>
            </w:r>
            <w:proofErr w:type="spellEnd"/>
            <w:r>
              <w:rPr>
                <w:b/>
                <w:bCs/>
                <w:w w:val="95"/>
                <w:sz w:val="19"/>
              </w:rPr>
              <w:t xml:space="preserve"> </w:t>
            </w:r>
            <w:proofErr w:type="spellStart"/>
            <w:r>
              <w:rPr>
                <w:b/>
                <w:bCs/>
                <w:w w:val="95"/>
                <w:sz w:val="19"/>
              </w:rPr>
              <w:t>Fiziki</w:t>
            </w:r>
            <w:proofErr w:type="spellEnd"/>
            <w:r>
              <w:rPr>
                <w:b/>
                <w:bCs/>
                <w:w w:val="95"/>
                <w:sz w:val="19"/>
              </w:rPr>
              <w:t>/</w:t>
            </w:r>
            <w:proofErr w:type="spellStart"/>
            <w:r>
              <w:rPr>
                <w:b/>
                <w:bCs/>
                <w:w w:val="95"/>
                <w:sz w:val="19"/>
              </w:rPr>
              <w:t>Kimyasal</w:t>
            </w:r>
            <w:proofErr w:type="spellEnd"/>
            <w:r>
              <w:rPr>
                <w:b/>
                <w:bCs/>
                <w:w w:val="95"/>
                <w:sz w:val="19"/>
              </w:rPr>
              <w:t xml:space="preserve"> </w:t>
            </w:r>
            <w:proofErr w:type="spellStart"/>
            <w:r>
              <w:rPr>
                <w:b/>
                <w:bCs/>
                <w:w w:val="95"/>
                <w:sz w:val="19"/>
              </w:rPr>
              <w:t>Arıtımından</w:t>
            </w:r>
            <w:proofErr w:type="spellEnd"/>
            <w:r>
              <w:rPr>
                <w:b/>
                <w:bCs/>
                <w:w w:val="95"/>
                <w:sz w:val="19"/>
              </w:rPr>
              <w:t xml:space="preserve"> </w:t>
            </w:r>
            <w:proofErr w:type="spellStart"/>
            <w:r>
              <w:rPr>
                <w:b/>
                <w:bCs/>
                <w:w w:val="95"/>
                <w:sz w:val="19"/>
              </w:rPr>
              <w:t>Kaynaklanan</w:t>
            </w:r>
            <w:proofErr w:type="spellEnd"/>
            <w:r>
              <w:rPr>
                <w:b/>
                <w:bCs/>
                <w:w w:val="95"/>
                <w:sz w:val="19"/>
              </w:rPr>
              <w:t xml:space="preserve"> </w:t>
            </w:r>
            <w:proofErr w:type="spellStart"/>
            <w:r>
              <w:rPr>
                <w:b/>
                <w:bCs/>
                <w:w w:val="95"/>
                <w:sz w:val="19"/>
              </w:rPr>
              <w:t>Atıklar</w:t>
            </w:r>
            <w:proofErr w:type="spellEnd"/>
            <w:r>
              <w:rPr>
                <w:b/>
                <w:bCs/>
                <w:w w:val="95"/>
                <w:sz w:val="19"/>
              </w:rPr>
              <w:t xml:space="preserve"> (</w:t>
            </w:r>
            <w:proofErr w:type="spellStart"/>
            <w:r>
              <w:rPr>
                <w:b/>
                <w:bCs/>
                <w:w w:val="95"/>
                <w:sz w:val="19"/>
              </w:rPr>
              <w:t>Krom</w:t>
            </w:r>
            <w:proofErr w:type="spellEnd"/>
            <w:r>
              <w:rPr>
                <w:b/>
                <w:bCs/>
                <w:w w:val="95"/>
                <w:sz w:val="19"/>
              </w:rPr>
              <w:t xml:space="preserve"> </w:t>
            </w:r>
            <w:proofErr w:type="spellStart"/>
            <w:r>
              <w:rPr>
                <w:b/>
                <w:bCs/>
                <w:w w:val="95"/>
                <w:sz w:val="19"/>
              </w:rPr>
              <w:t>Giderme</w:t>
            </w:r>
            <w:proofErr w:type="spellEnd"/>
            <w:r>
              <w:rPr>
                <w:b/>
                <w:bCs/>
                <w:w w:val="95"/>
                <w:sz w:val="19"/>
              </w:rPr>
              <w:t xml:space="preserve">, </w:t>
            </w:r>
            <w:proofErr w:type="spellStart"/>
            <w:r>
              <w:rPr>
                <w:b/>
                <w:bCs/>
                <w:w w:val="95"/>
                <w:sz w:val="19"/>
              </w:rPr>
              <w:t>Siyanür</w:t>
            </w:r>
            <w:proofErr w:type="spellEnd"/>
            <w:r>
              <w:rPr>
                <w:b/>
                <w:bCs/>
                <w:w w:val="95"/>
                <w:sz w:val="19"/>
              </w:rPr>
              <w:t xml:space="preserve"> </w:t>
            </w:r>
            <w:proofErr w:type="spellStart"/>
            <w:r>
              <w:rPr>
                <w:b/>
                <w:bCs/>
                <w:w w:val="95"/>
                <w:sz w:val="19"/>
              </w:rPr>
              <w:t>Giderme</w:t>
            </w:r>
            <w:proofErr w:type="spellEnd"/>
            <w:r>
              <w:rPr>
                <w:b/>
                <w:bCs/>
                <w:w w:val="95"/>
                <w:sz w:val="19"/>
              </w:rPr>
              <w:t xml:space="preserve">, </w:t>
            </w:r>
            <w:proofErr w:type="spellStart"/>
            <w:r>
              <w:rPr>
                <w:b/>
                <w:bCs/>
                <w:w w:val="95"/>
                <w:sz w:val="19"/>
              </w:rPr>
              <w:t>Nötralizasyon</w:t>
            </w:r>
            <w:proofErr w:type="spellEnd"/>
            <w:r>
              <w:rPr>
                <w:b/>
                <w:bCs/>
                <w:w w:val="95"/>
                <w:sz w:val="19"/>
              </w:rPr>
              <w:t xml:space="preserve"> Dahil)</w:t>
            </w:r>
          </w:p>
        </w:tc>
        <w:tc>
          <w:tcPr>
            <w:tcW w:w="1147" w:type="dxa"/>
          </w:tcPr>
          <w:p w14:paraId="000863E4" w14:textId="77777777" w:rsidR="00364F25" w:rsidRDefault="00364F25" w:rsidP="007770D6">
            <w:pPr>
              <w:pStyle w:val="TableParagraph"/>
              <w:spacing w:line="199" w:lineRule="exact"/>
              <w:ind w:left="115"/>
              <w:rPr>
                <w:sz w:val="19"/>
              </w:rPr>
            </w:pPr>
          </w:p>
        </w:tc>
      </w:tr>
      <w:tr w:rsidR="00364F25" w14:paraId="561F7909" w14:textId="77777777" w:rsidTr="007770D6">
        <w:trPr>
          <w:trHeight w:val="249"/>
        </w:trPr>
        <w:tc>
          <w:tcPr>
            <w:tcW w:w="1109" w:type="dxa"/>
            <w:gridSpan w:val="2"/>
          </w:tcPr>
          <w:p w14:paraId="033EB458" w14:textId="77777777" w:rsidR="00364F25" w:rsidRDefault="00364F25" w:rsidP="007770D6">
            <w:pPr>
              <w:pStyle w:val="TableParagraph"/>
              <w:spacing w:line="204" w:lineRule="exact"/>
              <w:ind w:left="114"/>
              <w:rPr>
                <w:sz w:val="19"/>
              </w:rPr>
            </w:pPr>
            <w:r>
              <w:rPr>
                <w:sz w:val="19"/>
              </w:rPr>
              <w:t>19 02 07*</w:t>
            </w:r>
          </w:p>
        </w:tc>
        <w:tc>
          <w:tcPr>
            <w:tcW w:w="4567" w:type="dxa"/>
            <w:gridSpan w:val="7"/>
          </w:tcPr>
          <w:p w14:paraId="17993D68" w14:textId="77777777" w:rsidR="00364F25" w:rsidRDefault="00364F25" w:rsidP="007770D6">
            <w:pPr>
              <w:pStyle w:val="TableParagraph"/>
              <w:spacing w:line="199" w:lineRule="exact"/>
              <w:ind w:left="114"/>
              <w:rPr>
                <w:sz w:val="19"/>
              </w:rPr>
            </w:pPr>
            <w:proofErr w:type="spellStart"/>
            <w:r>
              <w:rPr>
                <w:w w:val="95"/>
                <w:sz w:val="19"/>
              </w:rPr>
              <w:t>Ayrışmadan</w:t>
            </w:r>
            <w:proofErr w:type="spellEnd"/>
            <w:r>
              <w:rPr>
                <w:w w:val="95"/>
                <w:sz w:val="19"/>
              </w:rPr>
              <w:t xml:space="preserve"> </w:t>
            </w:r>
            <w:proofErr w:type="spellStart"/>
            <w:r>
              <w:rPr>
                <w:w w:val="95"/>
                <w:sz w:val="19"/>
              </w:rPr>
              <w:t>oluşan</w:t>
            </w:r>
            <w:proofErr w:type="spellEnd"/>
            <w:r>
              <w:rPr>
                <w:w w:val="95"/>
                <w:sz w:val="19"/>
              </w:rPr>
              <w:t xml:space="preserve"> </w:t>
            </w:r>
            <w:proofErr w:type="spellStart"/>
            <w:r>
              <w:rPr>
                <w:w w:val="95"/>
                <w:sz w:val="19"/>
              </w:rPr>
              <w:t>yağ</w:t>
            </w:r>
            <w:proofErr w:type="spellEnd"/>
            <w:r>
              <w:rPr>
                <w:w w:val="95"/>
                <w:sz w:val="19"/>
              </w:rPr>
              <w:t xml:space="preserve"> </w:t>
            </w:r>
            <w:proofErr w:type="spellStart"/>
            <w:r>
              <w:rPr>
                <w:w w:val="95"/>
                <w:sz w:val="19"/>
              </w:rPr>
              <w:t>ve</w:t>
            </w:r>
            <w:proofErr w:type="spellEnd"/>
            <w:r>
              <w:rPr>
                <w:w w:val="95"/>
                <w:sz w:val="19"/>
              </w:rPr>
              <w:t xml:space="preserve"> </w:t>
            </w:r>
            <w:proofErr w:type="spellStart"/>
            <w:r>
              <w:rPr>
                <w:w w:val="95"/>
                <w:sz w:val="19"/>
              </w:rPr>
              <w:t>konsantrasyonlar</w:t>
            </w:r>
            <w:proofErr w:type="spellEnd"/>
          </w:p>
        </w:tc>
        <w:tc>
          <w:tcPr>
            <w:tcW w:w="1147" w:type="dxa"/>
          </w:tcPr>
          <w:p w14:paraId="6CD5836A" w14:textId="77777777" w:rsidR="00364F25" w:rsidRDefault="00364F25" w:rsidP="007770D6">
            <w:pPr>
              <w:pStyle w:val="TableParagraph"/>
              <w:spacing w:line="199" w:lineRule="exact"/>
              <w:ind w:left="115"/>
              <w:rPr>
                <w:sz w:val="19"/>
              </w:rPr>
            </w:pPr>
            <w:proofErr w:type="spellStart"/>
            <w:r>
              <w:rPr>
                <w:w w:val="95"/>
                <w:sz w:val="19"/>
              </w:rPr>
              <w:t>Grup</w:t>
            </w:r>
            <w:proofErr w:type="spellEnd"/>
            <w:r>
              <w:rPr>
                <w:w w:val="95"/>
                <w:sz w:val="19"/>
              </w:rPr>
              <w:t xml:space="preserve"> A</w:t>
            </w:r>
          </w:p>
        </w:tc>
      </w:tr>
      <w:tr w:rsidR="00364F25" w14:paraId="06AFF45F" w14:textId="77777777" w:rsidTr="007770D6">
        <w:trPr>
          <w:trHeight w:val="248"/>
        </w:trPr>
        <w:tc>
          <w:tcPr>
            <w:tcW w:w="1109" w:type="dxa"/>
            <w:gridSpan w:val="2"/>
          </w:tcPr>
          <w:p w14:paraId="10732E1B" w14:textId="77777777" w:rsidR="00364F25" w:rsidRPr="00364F25" w:rsidRDefault="00364F25" w:rsidP="007770D6">
            <w:pPr>
              <w:pStyle w:val="TableParagraph"/>
              <w:spacing w:line="204" w:lineRule="exact"/>
              <w:ind w:left="114"/>
              <w:rPr>
                <w:b/>
                <w:bCs/>
                <w:sz w:val="19"/>
              </w:rPr>
            </w:pPr>
            <w:r w:rsidRPr="00364F25">
              <w:rPr>
                <w:b/>
                <w:bCs/>
                <w:sz w:val="19"/>
              </w:rPr>
              <w:t>19 08</w:t>
            </w:r>
          </w:p>
        </w:tc>
        <w:tc>
          <w:tcPr>
            <w:tcW w:w="4567" w:type="dxa"/>
            <w:gridSpan w:val="7"/>
          </w:tcPr>
          <w:p w14:paraId="2DBC8180" w14:textId="77777777" w:rsidR="00364F25" w:rsidRPr="00364F25" w:rsidRDefault="00364F25" w:rsidP="007770D6">
            <w:pPr>
              <w:pStyle w:val="TableParagraph"/>
              <w:spacing w:line="194" w:lineRule="exact"/>
              <w:ind w:left="123"/>
              <w:rPr>
                <w:b/>
                <w:bCs/>
                <w:sz w:val="19"/>
              </w:rPr>
            </w:pPr>
            <w:proofErr w:type="spellStart"/>
            <w:r w:rsidRPr="00364F25">
              <w:rPr>
                <w:b/>
                <w:bCs/>
                <w:w w:val="90"/>
                <w:sz w:val="19"/>
              </w:rPr>
              <w:t>Başka</w:t>
            </w:r>
            <w:proofErr w:type="spellEnd"/>
            <w:r w:rsidRPr="00364F25">
              <w:rPr>
                <w:b/>
                <w:bCs/>
                <w:w w:val="90"/>
                <w:sz w:val="19"/>
              </w:rPr>
              <w:t xml:space="preserve"> Bir </w:t>
            </w:r>
            <w:proofErr w:type="spellStart"/>
            <w:r w:rsidRPr="00364F25">
              <w:rPr>
                <w:b/>
                <w:bCs/>
                <w:w w:val="90"/>
                <w:sz w:val="19"/>
              </w:rPr>
              <w:t>Şekilde</w:t>
            </w:r>
            <w:proofErr w:type="spellEnd"/>
            <w:r w:rsidRPr="00364F25">
              <w:rPr>
                <w:b/>
                <w:bCs/>
                <w:w w:val="90"/>
                <w:sz w:val="19"/>
              </w:rPr>
              <w:t xml:space="preserve"> </w:t>
            </w:r>
            <w:proofErr w:type="spellStart"/>
            <w:r w:rsidRPr="00364F25">
              <w:rPr>
                <w:b/>
                <w:bCs/>
                <w:w w:val="90"/>
                <w:sz w:val="19"/>
              </w:rPr>
              <w:t>Tanımlanmamış</w:t>
            </w:r>
            <w:proofErr w:type="spellEnd"/>
            <w:r w:rsidRPr="00364F25">
              <w:rPr>
                <w:b/>
                <w:bCs/>
                <w:w w:val="90"/>
                <w:sz w:val="19"/>
              </w:rPr>
              <w:t xml:space="preserve"> </w:t>
            </w:r>
            <w:proofErr w:type="spellStart"/>
            <w:r w:rsidRPr="00364F25">
              <w:rPr>
                <w:b/>
                <w:bCs/>
                <w:w w:val="90"/>
                <w:sz w:val="19"/>
              </w:rPr>
              <w:t>Atıksu</w:t>
            </w:r>
            <w:proofErr w:type="spellEnd"/>
            <w:r w:rsidRPr="00364F25">
              <w:rPr>
                <w:b/>
                <w:bCs/>
                <w:w w:val="90"/>
                <w:sz w:val="19"/>
              </w:rPr>
              <w:t xml:space="preserve"> </w:t>
            </w:r>
            <w:proofErr w:type="spellStart"/>
            <w:r w:rsidRPr="00364F25">
              <w:rPr>
                <w:b/>
                <w:bCs/>
                <w:w w:val="90"/>
                <w:sz w:val="19"/>
              </w:rPr>
              <w:t>Arıtma</w:t>
            </w:r>
            <w:proofErr w:type="spellEnd"/>
            <w:r w:rsidRPr="00364F25">
              <w:rPr>
                <w:b/>
                <w:bCs/>
                <w:w w:val="90"/>
                <w:sz w:val="19"/>
              </w:rPr>
              <w:t xml:space="preserve"> </w:t>
            </w:r>
            <w:proofErr w:type="spellStart"/>
            <w:r w:rsidRPr="00364F25">
              <w:rPr>
                <w:b/>
                <w:bCs/>
                <w:w w:val="90"/>
                <w:sz w:val="19"/>
              </w:rPr>
              <w:t>Tesisi</w:t>
            </w:r>
            <w:proofErr w:type="spellEnd"/>
            <w:r w:rsidRPr="00364F25">
              <w:rPr>
                <w:b/>
                <w:bCs/>
                <w:w w:val="90"/>
                <w:sz w:val="19"/>
              </w:rPr>
              <w:t xml:space="preserve"> </w:t>
            </w:r>
            <w:proofErr w:type="spellStart"/>
            <w:r w:rsidRPr="00364F25">
              <w:rPr>
                <w:b/>
                <w:bCs/>
                <w:w w:val="90"/>
                <w:sz w:val="19"/>
              </w:rPr>
              <w:t>Atıkları</w:t>
            </w:r>
            <w:proofErr w:type="spellEnd"/>
            <w:r w:rsidRPr="00364F25">
              <w:rPr>
                <w:b/>
                <w:bCs/>
                <w:w w:val="90"/>
                <w:sz w:val="19"/>
              </w:rPr>
              <w:t xml:space="preserve"> </w:t>
            </w:r>
          </w:p>
        </w:tc>
        <w:tc>
          <w:tcPr>
            <w:tcW w:w="1147" w:type="dxa"/>
          </w:tcPr>
          <w:p w14:paraId="33C0CE1D" w14:textId="77777777" w:rsidR="00364F25" w:rsidRDefault="00364F25" w:rsidP="007770D6">
            <w:pPr>
              <w:pStyle w:val="TableParagraph"/>
              <w:spacing w:line="194" w:lineRule="exact"/>
              <w:ind w:left="115"/>
              <w:rPr>
                <w:sz w:val="19"/>
              </w:rPr>
            </w:pPr>
          </w:p>
        </w:tc>
      </w:tr>
      <w:tr w:rsidR="00364F25" w14:paraId="3BA9258D" w14:textId="77777777" w:rsidTr="007770D6">
        <w:trPr>
          <w:trHeight w:val="248"/>
        </w:trPr>
        <w:tc>
          <w:tcPr>
            <w:tcW w:w="1109" w:type="dxa"/>
            <w:gridSpan w:val="2"/>
          </w:tcPr>
          <w:p w14:paraId="273E9F14" w14:textId="77777777" w:rsidR="00364F25" w:rsidRDefault="00364F25" w:rsidP="007770D6">
            <w:pPr>
              <w:pStyle w:val="TableParagraph"/>
              <w:spacing w:line="204" w:lineRule="exact"/>
              <w:ind w:left="114"/>
              <w:rPr>
                <w:sz w:val="19"/>
              </w:rPr>
            </w:pPr>
            <w:r>
              <w:rPr>
                <w:sz w:val="19"/>
              </w:rPr>
              <w:t>19 08 10*</w:t>
            </w:r>
          </w:p>
        </w:tc>
        <w:tc>
          <w:tcPr>
            <w:tcW w:w="4567" w:type="dxa"/>
            <w:gridSpan w:val="7"/>
          </w:tcPr>
          <w:p w14:paraId="28698F72" w14:textId="77777777" w:rsidR="00364F25" w:rsidRDefault="00364F25" w:rsidP="007770D6">
            <w:pPr>
              <w:pStyle w:val="TableParagraph"/>
              <w:spacing w:line="199" w:lineRule="exact"/>
              <w:ind w:left="123"/>
              <w:rPr>
                <w:sz w:val="19"/>
              </w:rPr>
            </w:pPr>
            <w:r>
              <w:rPr>
                <w:sz w:val="19"/>
              </w:rPr>
              <w:t xml:space="preserve">19 08 09 </w:t>
            </w:r>
            <w:proofErr w:type="spellStart"/>
            <w:r>
              <w:rPr>
                <w:sz w:val="19"/>
              </w:rPr>
              <w:t>dışındaki</w:t>
            </w:r>
            <w:proofErr w:type="spellEnd"/>
            <w:r>
              <w:rPr>
                <w:sz w:val="19"/>
              </w:rPr>
              <w:t xml:space="preserve"> </w:t>
            </w:r>
            <w:proofErr w:type="spellStart"/>
            <w:r>
              <w:rPr>
                <w:sz w:val="19"/>
              </w:rPr>
              <w:t>yağ</w:t>
            </w:r>
            <w:proofErr w:type="spellEnd"/>
            <w:r>
              <w:rPr>
                <w:sz w:val="19"/>
              </w:rPr>
              <w:t xml:space="preserve"> </w:t>
            </w:r>
            <w:proofErr w:type="spellStart"/>
            <w:r>
              <w:rPr>
                <w:sz w:val="19"/>
              </w:rPr>
              <w:t>ve</w:t>
            </w:r>
            <w:proofErr w:type="spellEnd"/>
            <w:r>
              <w:rPr>
                <w:sz w:val="19"/>
              </w:rPr>
              <w:t xml:space="preserve"> </w:t>
            </w:r>
            <w:proofErr w:type="spellStart"/>
            <w:r>
              <w:rPr>
                <w:sz w:val="19"/>
              </w:rPr>
              <w:t>su</w:t>
            </w:r>
            <w:proofErr w:type="spellEnd"/>
            <w:r>
              <w:rPr>
                <w:sz w:val="19"/>
              </w:rPr>
              <w:t xml:space="preserve"> </w:t>
            </w:r>
            <w:proofErr w:type="spellStart"/>
            <w:r>
              <w:rPr>
                <w:sz w:val="19"/>
              </w:rPr>
              <w:t>ayrışmasından</w:t>
            </w:r>
            <w:proofErr w:type="spellEnd"/>
            <w:r>
              <w:rPr>
                <w:sz w:val="19"/>
              </w:rPr>
              <w:t xml:space="preserve"> </w:t>
            </w:r>
            <w:proofErr w:type="spellStart"/>
            <w:r>
              <w:rPr>
                <w:sz w:val="19"/>
              </w:rPr>
              <w:t>çıkan</w:t>
            </w:r>
            <w:proofErr w:type="spellEnd"/>
            <w:r>
              <w:rPr>
                <w:sz w:val="19"/>
              </w:rPr>
              <w:t xml:space="preserve"> </w:t>
            </w:r>
            <w:proofErr w:type="spellStart"/>
            <w:r>
              <w:rPr>
                <w:sz w:val="19"/>
              </w:rPr>
              <w:t>yağ</w:t>
            </w:r>
            <w:proofErr w:type="spellEnd"/>
            <w:r>
              <w:rPr>
                <w:sz w:val="19"/>
              </w:rPr>
              <w:t xml:space="preserve"> </w:t>
            </w:r>
            <w:proofErr w:type="spellStart"/>
            <w:r>
              <w:rPr>
                <w:sz w:val="19"/>
              </w:rPr>
              <w:t>karışımları</w:t>
            </w:r>
            <w:proofErr w:type="spellEnd"/>
            <w:r>
              <w:rPr>
                <w:sz w:val="19"/>
              </w:rPr>
              <w:t xml:space="preserve"> </w:t>
            </w:r>
            <w:proofErr w:type="spellStart"/>
            <w:r>
              <w:rPr>
                <w:sz w:val="19"/>
              </w:rPr>
              <w:t>ve</w:t>
            </w:r>
            <w:proofErr w:type="spellEnd"/>
            <w:r>
              <w:rPr>
                <w:sz w:val="19"/>
              </w:rPr>
              <w:t xml:space="preserve"> </w:t>
            </w:r>
            <w:proofErr w:type="spellStart"/>
            <w:r>
              <w:rPr>
                <w:sz w:val="19"/>
              </w:rPr>
              <w:t>gres</w:t>
            </w:r>
            <w:proofErr w:type="spellEnd"/>
          </w:p>
        </w:tc>
        <w:tc>
          <w:tcPr>
            <w:tcW w:w="1147" w:type="dxa"/>
          </w:tcPr>
          <w:p w14:paraId="74B0BF55" w14:textId="77777777" w:rsidR="00364F25" w:rsidRDefault="00364F25" w:rsidP="007770D6">
            <w:pPr>
              <w:pStyle w:val="TableParagraph"/>
              <w:spacing w:line="199" w:lineRule="exact"/>
              <w:ind w:left="120"/>
              <w:rPr>
                <w:sz w:val="19"/>
              </w:rPr>
            </w:pPr>
            <w:proofErr w:type="spellStart"/>
            <w:r>
              <w:rPr>
                <w:w w:val="95"/>
                <w:sz w:val="19"/>
              </w:rPr>
              <w:t>Grup</w:t>
            </w:r>
            <w:proofErr w:type="spellEnd"/>
            <w:r>
              <w:rPr>
                <w:w w:val="95"/>
                <w:sz w:val="19"/>
              </w:rPr>
              <w:t xml:space="preserve"> A</w:t>
            </w:r>
          </w:p>
        </w:tc>
      </w:tr>
    </w:tbl>
    <w:p w14:paraId="63126DDC" w14:textId="77777777" w:rsidR="00364F25" w:rsidRDefault="00364F25" w:rsidP="00795BCE">
      <w:pPr>
        <w:spacing w:line="194" w:lineRule="exact"/>
        <w:rPr>
          <w:sz w:val="19"/>
        </w:rPr>
        <w:sectPr w:rsidR="00364F25" w:rsidSect="00795BCE">
          <w:pgSz w:w="7660" w:h="12310"/>
          <w:pgMar w:top="580" w:right="300" w:bottom="280" w:left="280" w:header="708" w:footer="708" w:gutter="0"/>
          <w:cols w:space="708"/>
        </w:sectPr>
      </w:pPr>
    </w:p>
    <w:p w14:paraId="550D7061" w14:textId="77777777" w:rsidR="00795BCE" w:rsidRDefault="00795BCE" w:rsidP="00795BCE">
      <w:pPr>
        <w:pStyle w:val="GvdeMetni"/>
        <w:spacing w:before="8"/>
        <w:rPr>
          <w:sz w:val="2"/>
        </w:rPr>
      </w:pPr>
    </w:p>
    <w:p w14:paraId="7F9D22CF" w14:textId="77777777" w:rsidR="00364F25" w:rsidRDefault="00364F25" w:rsidP="00795BCE">
      <w:pPr>
        <w:pStyle w:val="GvdeMetni"/>
        <w:spacing w:before="8"/>
        <w:rPr>
          <w:sz w:val="2"/>
        </w:rPr>
      </w:pPr>
    </w:p>
    <w:p w14:paraId="4A4D5CC7" w14:textId="77777777" w:rsidR="00364F25" w:rsidRDefault="00364F25" w:rsidP="00795BCE">
      <w:pPr>
        <w:pStyle w:val="GvdeMetni"/>
        <w:spacing w:before="8"/>
        <w:rPr>
          <w:sz w:val="2"/>
        </w:rPr>
      </w:pPr>
    </w:p>
    <w:p w14:paraId="14ED289F" w14:textId="77777777" w:rsidR="00364F25" w:rsidRDefault="00364F25" w:rsidP="00795BCE">
      <w:pPr>
        <w:pStyle w:val="GvdeMetni"/>
        <w:spacing w:before="8"/>
        <w:rPr>
          <w:sz w:val="2"/>
        </w:rPr>
      </w:pPr>
    </w:p>
    <w:p w14:paraId="693C0592" w14:textId="77777777" w:rsidR="00364F25" w:rsidRDefault="00364F25" w:rsidP="00795BCE">
      <w:pPr>
        <w:pStyle w:val="GvdeMetni"/>
        <w:spacing w:before="8"/>
        <w:rPr>
          <w:sz w:val="2"/>
        </w:rPr>
      </w:pPr>
    </w:p>
    <w:p w14:paraId="3EAE9984" w14:textId="77777777" w:rsidR="00364F25" w:rsidRDefault="00364F25" w:rsidP="00795BCE">
      <w:pPr>
        <w:pStyle w:val="GvdeMetni"/>
        <w:spacing w:before="8"/>
        <w:rPr>
          <w:sz w:val="2"/>
        </w:rPr>
      </w:pPr>
    </w:p>
    <w:p w14:paraId="4B4430DF" w14:textId="77777777" w:rsidR="00364F25" w:rsidRDefault="00364F25" w:rsidP="00795BCE">
      <w:pPr>
        <w:pStyle w:val="GvdeMetni"/>
        <w:spacing w:before="8"/>
        <w:rPr>
          <w:sz w:val="2"/>
        </w:rPr>
      </w:pPr>
    </w:p>
    <w:p w14:paraId="1213C5A3" w14:textId="77777777" w:rsidR="00795BCE" w:rsidRDefault="00364F25" w:rsidP="00795BCE">
      <w:pPr>
        <w:ind w:left="202"/>
        <w:rPr>
          <w:sz w:val="18"/>
        </w:rPr>
      </w:pPr>
      <w:r>
        <w:rPr>
          <w:w w:val="95"/>
          <w:sz w:val="18"/>
        </w:rPr>
        <w:t xml:space="preserve"> </w:t>
      </w:r>
      <w:r w:rsidR="00795BCE">
        <w:rPr>
          <w:w w:val="95"/>
          <w:sz w:val="18"/>
        </w:rPr>
        <w:t>(*)</w:t>
      </w:r>
      <w:r w:rsidR="00795BCE">
        <w:rPr>
          <w:spacing w:val="-26"/>
          <w:w w:val="95"/>
          <w:sz w:val="18"/>
        </w:rPr>
        <w:t xml:space="preserve"> </w:t>
      </w:r>
      <w:r w:rsidR="00795BCE">
        <w:rPr>
          <w:w w:val="95"/>
          <w:sz w:val="18"/>
        </w:rPr>
        <w:t>ile</w:t>
      </w:r>
      <w:r w:rsidR="00795BCE">
        <w:rPr>
          <w:spacing w:val="-23"/>
          <w:w w:val="95"/>
          <w:sz w:val="18"/>
        </w:rPr>
        <w:t xml:space="preserve"> </w:t>
      </w:r>
      <w:r w:rsidR="00795BCE">
        <w:rPr>
          <w:w w:val="95"/>
          <w:sz w:val="18"/>
        </w:rPr>
        <w:t>işaretlen</w:t>
      </w:r>
      <w:r>
        <w:rPr>
          <w:w w:val="95"/>
          <w:sz w:val="18"/>
        </w:rPr>
        <w:t>m</w:t>
      </w:r>
      <w:r w:rsidR="00795BCE">
        <w:rPr>
          <w:w w:val="95"/>
          <w:sz w:val="18"/>
        </w:rPr>
        <w:t>iş</w:t>
      </w:r>
      <w:r w:rsidR="00795BCE">
        <w:rPr>
          <w:spacing w:val="-21"/>
          <w:w w:val="95"/>
          <w:sz w:val="18"/>
        </w:rPr>
        <w:t xml:space="preserve"> </w:t>
      </w:r>
      <w:r w:rsidR="00795BCE">
        <w:rPr>
          <w:w w:val="95"/>
          <w:sz w:val="18"/>
        </w:rPr>
        <w:t>atıkla</w:t>
      </w:r>
      <w:r>
        <w:rPr>
          <w:w w:val="95"/>
          <w:sz w:val="18"/>
        </w:rPr>
        <w:t>r</w:t>
      </w:r>
      <w:r w:rsidR="00795BCE">
        <w:rPr>
          <w:spacing w:val="-13"/>
          <w:w w:val="95"/>
          <w:sz w:val="18"/>
        </w:rPr>
        <w:t xml:space="preserve"> </w:t>
      </w:r>
      <w:r w:rsidR="00795BCE">
        <w:rPr>
          <w:w w:val="95"/>
          <w:sz w:val="18"/>
        </w:rPr>
        <w:t>teh</w:t>
      </w:r>
      <w:r>
        <w:rPr>
          <w:w w:val="95"/>
          <w:sz w:val="18"/>
        </w:rPr>
        <w:t>likeli atıktır.</w:t>
      </w:r>
    </w:p>
    <w:p w14:paraId="1B91C3E7" w14:textId="77777777" w:rsidR="00795BCE" w:rsidRDefault="00795BCE" w:rsidP="00795BCE">
      <w:pPr>
        <w:spacing w:before="42" w:line="307" w:lineRule="auto"/>
        <w:ind w:left="214" w:hanging="13"/>
        <w:rPr>
          <w:sz w:val="18"/>
        </w:rPr>
      </w:pPr>
      <w:r>
        <w:rPr>
          <w:sz w:val="18"/>
        </w:rPr>
        <w:t>Not:</w:t>
      </w:r>
      <w:r>
        <w:rPr>
          <w:spacing w:val="-16"/>
          <w:sz w:val="18"/>
        </w:rPr>
        <w:t xml:space="preserve"> </w:t>
      </w:r>
      <w:r>
        <w:rPr>
          <w:sz w:val="18"/>
        </w:rPr>
        <w:t>Bu</w:t>
      </w:r>
      <w:r>
        <w:rPr>
          <w:spacing w:val="-8"/>
          <w:sz w:val="18"/>
        </w:rPr>
        <w:t xml:space="preserve"> </w:t>
      </w:r>
      <w:proofErr w:type="gramStart"/>
      <w:r w:rsidR="00364F25">
        <w:rPr>
          <w:sz w:val="18"/>
        </w:rPr>
        <w:t>Yönetmelik  k</w:t>
      </w:r>
      <w:r>
        <w:rPr>
          <w:sz w:val="18"/>
        </w:rPr>
        <w:t>apsa</w:t>
      </w:r>
      <w:r w:rsidR="00364F25">
        <w:rPr>
          <w:sz w:val="18"/>
        </w:rPr>
        <w:t>mı</w:t>
      </w:r>
      <w:r>
        <w:rPr>
          <w:sz w:val="18"/>
        </w:rPr>
        <w:t>nda</w:t>
      </w:r>
      <w:proofErr w:type="gramEnd"/>
      <w:r>
        <w:rPr>
          <w:spacing w:val="-7"/>
          <w:sz w:val="18"/>
        </w:rPr>
        <w:t xml:space="preserve"> </w:t>
      </w:r>
      <w:r>
        <w:rPr>
          <w:sz w:val="18"/>
        </w:rPr>
        <w:t>A</w:t>
      </w:r>
      <w:r>
        <w:rPr>
          <w:spacing w:val="-8"/>
          <w:sz w:val="18"/>
        </w:rPr>
        <w:t xml:space="preserve"> </w:t>
      </w:r>
      <w:r>
        <w:rPr>
          <w:sz w:val="18"/>
        </w:rPr>
        <w:t>ve</w:t>
      </w:r>
      <w:r>
        <w:rPr>
          <w:spacing w:val="-15"/>
          <w:sz w:val="18"/>
        </w:rPr>
        <w:t xml:space="preserve"> </w:t>
      </w:r>
      <w:r>
        <w:rPr>
          <w:sz w:val="18"/>
        </w:rPr>
        <w:t>B</w:t>
      </w:r>
      <w:r>
        <w:rPr>
          <w:spacing w:val="-19"/>
          <w:sz w:val="18"/>
        </w:rPr>
        <w:t xml:space="preserve"> </w:t>
      </w:r>
      <w:r>
        <w:rPr>
          <w:sz w:val="18"/>
        </w:rPr>
        <w:t>olmak</w:t>
      </w:r>
      <w:r>
        <w:rPr>
          <w:spacing w:val="-8"/>
          <w:sz w:val="18"/>
        </w:rPr>
        <w:t xml:space="preserve"> </w:t>
      </w:r>
      <w:r>
        <w:rPr>
          <w:sz w:val="18"/>
        </w:rPr>
        <w:t>üzere</w:t>
      </w:r>
      <w:r>
        <w:rPr>
          <w:spacing w:val="-16"/>
          <w:sz w:val="18"/>
        </w:rPr>
        <w:t xml:space="preserve"> </w:t>
      </w:r>
      <w:r>
        <w:rPr>
          <w:sz w:val="18"/>
        </w:rPr>
        <w:t>2</w:t>
      </w:r>
      <w:r>
        <w:rPr>
          <w:spacing w:val="-15"/>
          <w:sz w:val="18"/>
        </w:rPr>
        <w:t xml:space="preserve"> </w:t>
      </w:r>
      <w:r>
        <w:rPr>
          <w:sz w:val="18"/>
        </w:rPr>
        <w:t>ayrı</w:t>
      </w:r>
      <w:r>
        <w:rPr>
          <w:spacing w:val="-11"/>
          <w:sz w:val="18"/>
        </w:rPr>
        <w:t xml:space="preserve"> </w:t>
      </w:r>
      <w:r>
        <w:rPr>
          <w:sz w:val="18"/>
        </w:rPr>
        <w:t>grup</w:t>
      </w:r>
      <w:r>
        <w:rPr>
          <w:spacing w:val="-18"/>
          <w:sz w:val="18"/>
        </w:rPr>
        <w:t xml:space="preserve"> </w:t>
      </w:r>
      <w:r w:rsidR="00364F25">
        <w:rPr>
          <w:sz w:val="18"/>
        </w:rPr>
        <w:t>tanımlanmış</w:t>
      </w:r>
      <w:r>
        <w:rPr>
          <w:spacing w:val="-10"/>
          <w:sz w:val="18"/>
        </w:rPr>
        <w:t xml:space="preserve"> </w:t>
      </w:r>
      <w:r>
        <w:rPr>
          <w:sz w:val="18"/>
        </w:rPr>
        <w:t>olup</w:t>
      </w:r>
      <w:r>
        <w:rPr>
          <w:spacing w:val="-20"/>
          <w:sz w:val="18"/>
        </w:rPr>
        <w:t xml:space="preserve"> </w:t>
      </w:r>
      <w:r>
        <w:rPr>
          <w:sz w:val="18"/>
        </w:rPr>
        <w:t>aynı</w:t>
      </w:r>
      <w:r>
        <w:rPr>
          <w:spacing w:val="-12"/>
          <w:sz w:val="18"/>
        </w:rPr>
        <w:t xml:space="preserve"> </w:t>
      </w:r>
      <w:r>
        <w:rPr>
          <w:sz w:val="18"/>
        </w:rPr>
        <w:t>g</w:t>
      </w:r>
      <w:r w:rsidR="00364F25">
        <w:rPr>
          <w:sz w:val="18"/>
        </w:rPr>
        <w:t>ru</w:t>
      </w:r>
      <w:r>
        <w:rPr>
          <w:sz w:val="18"/>
        </w:rPr>
        <w:t>p</w:t>
      </w:r>
      <w:r w:rsidR="00364F25">
        <w:rPr>
          <w:sz w:val="18"/>
        </w:rPr>
        <w:t>t</w:t>
      </w:r>
      <w:r>
        <w:rPr>
          <w:sz w:val="18"/>
        </w:rPr>
        <w:t xml:space="preserve">a bulunan </w:t>
      </w:r>
      <w:r w:rsidR="00212497">
        <w:rPr>
          <w:sz w:val="18"/>
        </w:rPr>
        <w:t>atık</w:t>
      </w:r>
      <w:r>
        <w:rPr>
          <w:sz w:val="18"/>
        </w:rPr>
        <w:t xml:space="preserve"> yağlar ka</w:t>
      </w:r>
      <w:r w:rsidR="00212497">
        <w:rPr>
          <w:sz w:val="18"/>
        </w:rPr>
        <w:t>rışık</w:t>
      </w:r>
      <w:r>
        <w:rPr>
          <w:spacing w:val="17"/>
          <w:sz w:val="18"/>
        </w:rPr>
        <w:t xml:space="preserve"> </w:t>
      </w:r>
      <w:r>
        <w:rPr>
          <w:sz w:val="18"/>
        </w:rPr>
        <w:t>biri</w:t>
      </w:r>
      <w:r w:rsidR="00212497">
        <w:rPr>
          <w:sz w:val="18"/>
        </w:rPr>
        <w:t>k</w:t>
      </w:r>
      <w:r>
        <w:rPr>
          <w:sz w:val="18"/>
        </w:rPr>
        <w:t>tirilebilir.</w:t>
      </w:r>
    </w:p>
    <w:p w14:paraId="4215258C" w14:textId="77777777" w:rsidR="00795BCE" w:rsidRDefault="00795BCE" w:rsidP="00795BCE">
      <w:pPr>
        <w:pStyle w:val="GvdeMetni"/>
        <w:rPr>
          <w:sz w:val="20"/>
        </w:rPr>
      </w:pPr>
    </w:p>
    <w:p w14:paraId="404E4147" w14:textId="77777777" w:rsidR="00795BCE" w:rsidRDefault="00795BCE" w:rsidP="00795BCE">
      <w:pPr>
        <w:pStyle w:val="GvdeMetni"/>
        <w:rPr>
          <w:sz w:val="20"/>
        </w:rPr>
      </w:pPr>
    </w:p>
    <w:p w14:paraId="7FC4277E" w14:textId="77777777" w:rsidR="00795BCE" w:rsidRPr="00212497" w:rsidRDefault="00212497" w:rsidP="00212497">
      <w:pPr>
        <w:pStyle w:val="GvdeMetni"/>
        <w:jc w:val="center"/>
        <w:rPr>
          <w:rFonts w:asciiTheme="minorHAnsi" w:eastAsiaTheme="minorHAnsi" w:hAnsiTheme="minorHAnsi" w:cstheme="minorBidi"/>
          <w:sz w:val="18"/>
          <w:szCs w:val="22"/>
        </w:rPr>
      </w:pPr>
      <w:r w:rsidRPr="00212497">
        <w:rPr>
          <w:rFonts w:asciiTheme="minorHAnsi" w:eastAsiaTheme="minorHAnsi" w:hAnsiTheme="minorHAnsi" w:cstheme="minorBidi"/>
          <w:sz w:val="18"/>
          <w:szCs w:val="22"/>
        </w:rPr>
        <w:t>Ek-2</w:t>
      </w:r>
    </w:p>
    <w:p w14:paraId="232C15D2" w14:textId="77777777" w:rsidR="00795BCE" w:rsidRPr="00212497" w:rsidRDefault="00212497" w:rsidP="00212497">
      <w:pPr>
        <w:pStyle w:val="GvdeMetni"/>
        <w:spacing w:before="9"/>
        <w:jc w:val="center"/>
        <w:rPr>
          <w:rFonts w:asciiTheme="minorHAnsi" w:eastAsiaTheme="minorHAnsi" w:hAnsiTheme="minorHAnsi" w:cstheme="minorBidi"/>
          <w:sz w:val="18"/>
          <w:szCs w:val="22"/>
        </w:rPr>
      </w:pPr>
      <w:r w:rsidRPr="00212497">
        <w:rPr>
          <w:rFonts w:asciiTheme="minorHAnsi" w:eastAsiaTheme="minorHAnsi" w:hAnsiTheme="minorHAnsi" w:cstheme="minorBidi"/>
          <w:sz w:val="18"/>
          <w:szCs w:val="22"/>
        </w:rPr>
        <w:t>Etiket Örneği</w:t>
      </w:r>
    </w:p>
    <w:p w14:paraId="6D4DD54E" w14:textId="77777777" w:rsidR="00795BCE" w:rsidRDefault="00795BCE" w:rsidP="00795BCE">
      <w:pPr>
        <w:pStyle w:val="GvdeMetni"/>
        <w:spacing w:before="1"/>
        <w:rPr>
          <w:sz w:val="22"/>
        </w:rPr>
      </w:pPr>
    </w:p>
    <w:p w14:paraId="5DFCFE21" w14:textId="77777777" w:rsidR="00795BCE" w:rsidRDefault="00795BCE" w:rsidP="00795BCE">
      <w:pPr>
        <w:ind w:left="659"/>
        <w:rPr>
          <w:sz w:val="18"/>
        </w:rPr>
      </w:pPr>
      <w:bookmarkStart w:id="0" w:name="_Hlk51498273"/>
      <w:r>
        <w:rPr>
          <w:sz w:val="18"/>
        </w:rPr>
        <w:t>A</w:t>
      </w:r>
      <w:r w:rsidR="00212497">
        <w:rPr>
          <w:sz w:val="18"/>
        </w:rPr>
        <w:t>tık</w:t>
      </w:r>
      <w:r>
        <w:rPr>
          <w:sz w:val="18"/>
        </w:rPr>
        <w:t xml:space="preserve"> yağı toprağa, suya, </w:t>
      </w:r>
      <w:r w:rsidR="00212497">
        <w:rPr>
          <w:sz w:val="18"/>
        </w:rPr>
        <w:t>k</w:t>
      </w:r>
      <w:r>
        <w:rPr>
          <w:sz w:val="18"/>
        </w:rPr>
        <w:t xml:space="preserve">analizasyona ve çöpe </w:t>
      </w:r>
      <w:r w:rsidR="00212497">
        <w:rPr>
          <w:sz w:val="18"/>
        </w:rPr>
        <w:t>dökme</w:t>
      </w:r>
      <w:r>
        <w:rPr>
          <w:sz w:val="18"/>
        </w:rPr>
        <w:t>yiniz.</w:t>
      </w:r>
    </w:p>
    <w:p w14:paraId="4DAE2E4D" w14:textId="77777777" w:rsidR="00795BCE" w:rsidRDefault="00795BCE" w:rsidP="00795BCE">
      <w:pPr>
        <w:spacing w:before="28"/>
        <w:ind w:left="653"/>
        <w:rPr>
          <w:sz w:val="18"/>
        </w:rPr>
      </w:pPr>
      <w:r>
        <w:rPr>
          <w:sz w:val="18"/>
        </w:rPr>
        <w:t xml:space="preserve">-Herhangi </w:t>
      </w:r>
      <w:r w:rsidR="00212497">
        <w:rPr>
          <w:sz w:val="18"/>
        </w:rPr>
        <w:t>bir</w:t>
      </w:r>
      <w:r>
        <w:rPr>
          <w:sz w:val="18"/>
        </w:rPr>
        <w:t xml:space="preserve"> petrol </w:t>
      </w:r>
      <w:r w:rsidR="00212497">
        <w:rPr>
          <w:sz w:val="18"/>
        </w:rPr>
        <w:t>ürünü</w:t>
      </w:r>
      <w:r>
        <w:rPr>
          <w:sz w:val="18"/>
        </w:rPr>
        <w:t xml:space="preserve"> veya </w:t>
      </w:r>
      <w:r w:rsidR="00212497">
        <w:rPr>
          <w:sz w:val="18"/>
        </w:rPr>
        <w:t>kim</w:t>
      </w:r>
      <w:r>
        <w:rPr>
          <w:sz w:val="18"/>
        </w:rPr>
        <w:t>yasal madde ile ka</w:t>
      </w:r>
      <w:r w:rsidR="00212497">
        <w:rPr>
          <w:sz w:val="18"/>
        </w:rPr>
        <w:t>r</w:t>
      </w:r>
      <w:r>
        <w:rPr>
          <w:sz w:val="18"/>
        </w:rPr>
        <w:t>ışt</w:t>
      </w:r>
      <w:r w:rsidR="00212497">
        <w:rPr>
          <w:sz w:val="18"/>
        </w:rPr>
        <w:t>ı</w:t>
      </w:r>
      <w:r>
        <w:rPr>
          <w:sz w:val="18"/>
        </w:rPr>
        <w:t>r</w:t>
      </w:r>
      <w:r w:rsidR="00212497">
        <w:rPr>
          <w:sz w:val="18"/>
        </w:rPr>
        <w:t>m</w:t>
      </w:r>
      <w:r>
        <w:rPr>
          <w:sz w:val="18"/>
        </w:rPr>
        <w:t>ay</w:t>
      </w:r>
      <w:r w:rsidR="00212497">
        <w:rPr>
          <w:sz w:val="18"/>
        </w:rPr>
        <w:t>ı</w:t>
      </w:r>
      <w:r>
        <w:rPr>
          <w:sz w:val="18"/>
        </w:rPr>
        <w:t>n</w:t>
      </w:r>
      <w:r w:rsidR="00212497">
        <w:rPr>
          <w:sz w:val="18"/>
        </w:rPr>
        <w:t>ı</w:t>
      </w:r>
      <w:r>
        <w:rPr>
          <w:sz w:val="18"/>
        </w:rPr>
        <w:t>z.</w:t>
      </w:r>
    </w:p>
    <w:p w14:paraId="2E33128C" w14:textId="77777777" w:rsidR="00795BCE" w:rsidRDefault="00795BCE" w:rsidP="00795BCE">
      <w:pPr>
        <w:spacing w:before="24"/>
        <w:ind w:left="657"/>
        <w:rPr>
          <w:sz w:val="18"/>
        </w:rPr>
      </w:pPr>
      <w:r>
        <w:rPr>
          <w:sz w:val="18"/>
        </w:rPr>
        <w:t>-Soba ve kaza</w:t>
      </w:r>
      <w:r w:rsidR="00212497">
        <w:rPr>
          <w:sz w:val="18"/>
        </w:rPr>
        <w:t>nl</w:t>
      </w:r>
      <w:r>
        <w:rPr>
          <w:sz w:val="18"/>
        </w:rPr>
        <w:t xml:space="preserve">arda </w:t>
      </w:r>
      <w:r w:rsidR="00212497">
        <w:rPr>
          <w:sz w:val="18"/>
        </w:rPr>
        <w:t>yakmayınız</w:t>
      </w:r>
      <w:r>
        <w:rPr>
          <w:sz w:val="18"/>
        </w:rPr>
        <w:t>.</w:t>
      </w:r>
    </w:p>
    <w:p w14:paraId="785B3EC7" w14:textId="77777777" w:rsidR="00795BCE" w:rsidRDefault="00795BCE" w:rsidP="00795BCE">
      <w:pPr>
        <w:spacing w:before="28" w:line="261" w:lineRule="auto"/>
        <w:ind w:left="150" w:right="42" w:firstLine="502"/>
        <w:rPr>
          <w:sz w:val="18"/>
        </w:rPr>
      </w:pPr>
      <w:r>
        <w:rPr>
          <w:w w:val="95"/>
          <w:sz w:val="18"/>
        </w:rPr>
        <w:t>-Aracınızın motor yağ</w:t>
      </w:r>
      <w:r w:rsidR="00212497">
        <w:rPr>
          <w:w w:val="95"/>
          <w:sz w:val="18"/>
        </w:rPr>
        <w:t>ını</w:t>
      </w:r>
      <w:r>
        <w:rPr>
          <w:w w:val="95"/>
          <w:sz w:val="18"/>
        </w:rPr>
        <w:t xml:space="preserve"> </w:t>
      </w:r>
      <w:r w:rsidR="00212497">
        <w:rPr>
          <w:w w:val="95"/>
          <w:sz w:val="18"/>
        </w:rPr>
        <w:t>k</w:t>
      </w:r>
      <w:r>
        <w:rPr>
          <w:w w:val="95"/>
          <w:sz w:val="18"/>
        </w:rPr>
        <w:t>endiniz değişti</w:t>
      </w:r>
      <w:r w:rsidR="00212497">
        <w:rPr>
          <w:w w:val="95"/>
          <w:sz w:val="18"/>
        </w:rPr>
        <w:t>r</w:t>
      </w:r>
      <w:r>
        <w:rPr>
          <w:w w:val="95"/>
          <w:sz w:val="18"/>
        </w:rPr>
        <w:t>iyorsanız çı</w:t>
      </w:r>
      <w:r w:rsidR="00212497">
        <w:rPr>
          <w:w w:val="95"/>
          <w:sz w:val="18"/>
        </w:rPr>
        <w:t>k</w:t>
      </w:r>
      <w:r>
        <w:rPr>
          <w:w w:val="95"/>
          <w:sz w:val="18"/>
        </w:rPr>
        <w:t>an atı</w:t>
      </w:r>
      <w:r w:rsidR="00212497">
        <w:rPr>
          <w:w w:val="95"/>
          <w:sz w:val="18"/>
        </w:rPr>
        <w:t>k</w:t>
      </w:r>
      <w:r>
        <w:rPr>
          <w:w w:val="95"/>
          <w:sz w:val="18"/>
        </w:rPr>
        <w:t xml:space="preserve"> </w:t>
      </w:r>
      <w:r w:rsidR="00212497">
        <w:rPr>
          <w:w w:val="95"/>
          <w:sz w:val="18"/>
        </w:rPr>
        <w:t>m</w:t>
      </w:r>
      <w:r>
        <w:rPr>
          <w:w w:val="95"/>
          <w:sz w:val="18"/>
        </w:rPr>
        <w:t>otor yağ</w:t>
      </w:r>
      <w:r w:rsidR="00212497">
        <w:rPr>
          <w:w w:val="95"/>
          <w:sz w:val="18"/>
        </w:rPr>
        <w:t>ını</w:t>
      </w:r>
      <w:r>
        <w:rPr>
          <w:w w:val="95"/>
          <w:sz w:val="18"/>
        </w:rPr>
        <w:t xml:space="preserve"> t</w:t>
      </w:r>
      <w:r w:rsidR="00212497">
        <w:rPr>
          <w:w w:val="95"/>
          <w:sz w:val="18"/>
        </w:rPr>
        <w:t>em</w:t>
      </w:r>
      <w:r>
        <w:rPr>
          <w:w w:val="95"/>
          <w:sz w:val="18"/>
        </w:rPr>
        <w:t>iz</w:t>
      </w:r>
      <w:r w:rsidR="00212497">
        <w:rPr>
          <w:w w:val="95"/>
          <w:sz w:val="18"/>
        </w:rPr>
        <w:t>,</w:t>
      </w:r>
      <w:r>
        <w:rPr>
          <w:w w:val="95"/>
          <w:sz w:val="18"/>
        </w:rPr>
        <w:t xml:space="preserve"> sağlam ve</w:t>
      </w:r>
      <w:r>
        <w:rPr>
          <w:spacing w:val="-19"/>
          <w:w w:val="95"/>
          <w:sz w:val="18"/>
        </w:rPr>
        <w:t xml:space="preserve"> </w:t>
      </w:r>
      <w:r>
        <w:rPr>
          <w:w w:val="95"/>
          <w:sz w:val="18"/>
        </w:rPr>
        <w:t>ağ</w:t>
      </w:r>
      <w:r w:rsidR="00212497">
        <w:rPr>
          <w:w w:val="95"/>
          <w:sz w:val="18"/>
        </w:rPr>
        <w:t>z</w:t>
      </w:r>
      <w:r>
        <w:rPr>
          <w:w w:val="95"/>
          <w:sz w:val="18"/>
        </w:rPr>
        <w:t>ı</w:t>
      </w:r>
      <w:r>
        <w:rPr>
          <w:spacing w:val="-8"/>
          <w:w w:val="95"/>
          <w:sz w:val="18"/>
        </w:rPr>
        <w:t xml:space="preserve"> </w:t>
      </w:r>
      <w:r>
        <w:rPr>
          <w:w w:val="95"/>
          <w:sz w:val="18"/>
        </w:rPr>
        <w:t>sıkı</w:t>
      </w:r>
      <w:r>
        <w:rPr>
          <w:spacing w:val="-12"/>
          <w:w w:val="95"/>
          <w:sz w:val="18"/>
        </w:rPr>
        <w:t xml:space="preserve"> </w:t>
      </w:r>
      <w:r>
        <w:rPr>
          <w:w w:val="95"/>
          <w:sz w:val="18"/>
        </w:rPr>
        <w:t>şekil</w:t>
      </w:r>
      <w:r w:rsidR="00212497">
        <w:rPr>
          <w:w w:val="95"/>
          <w:sz w:val="18"/>
        </w:rPr>
        <w:t>d</w:t>
      </w:r>
      <w:r>
        <w:rPr>
          <w:w w:val="95"/>
          <w:sz w:val="18"/>
        </w:rPr>
        <w:t>e</w:t>
      </w:r>
      <w:r>
        <w:rPr>
          <w:spacing w:val="-6"/>
          <w:w w:val="95"/>
          <w:sz w:val="18"/>
        </w:rPr>
        <w:t xml:space="preserve"> </w:t>
      </w:r>
      <w:r>
        <w:rPr>
          <w:w w:val="95"/>
          <w:sz w:val="18"/>
        </w:rPr>
        <w:t>kapatıl</w:t>
      </w:r>
      <w:r w:rsidR="00212497">
        <w:rPr>
          <w:w w:val="95"/>
          <w:sz w:val="18"/>
        </w:rPr>
        <w:t>mı</w:t>
      </w:r>
      <w:r>
        <w:rPr>
          <w:w w:val="95"/>
          <w:sz w:val="18"/>
        </w:rPr>
        <w:t>ş</w:t>
      </w:r>
      <w:r>
        <w:rPr>
          <w:spacing w:val="-4"/>
          <w:w w:val="95"/>
          <w:sz w:val="18"/>
        </w:rPr>
        <w:t xml:space="preserve"> </w:t>
      </w:r>
      <w:r w:rsidR="00212497">
        <w:rPr>
          <w:w w:val="95"/>
          <w:sz w:val="18"/>
        </w:rPr>
        <w:t xml:space="preserve">bir kap içinde en </w:t>
      </w:r>
      <w:r>
        <w:rPr>
          <w:w w:val="95"/>
          <w:sz w:val="18"/>
        </w:rPr>
        <w:t>yakın</w:t>
      </w:r>
      <w:r>
        <w:rPr>
          <w:spacing w:val="-6"/>
          <w:w w:val="95"/>
          <w:sz w:val="18"/>
        </w:rPr>
        <w:t xml:space="preserve"> </w:t>
      </w:r>
      <w:proofErr w:type="gramStart"/>
      <w:r>
        <w:rPr>
          <w:w w:val="95"/>
          <w:sz w:val="18"/>
        </w:rPr>
        <w:t>motor</w:t>
      </w:r>
      <w:r w:rsidR="00212497">
        <w:rPr>
          <w:w w:val="95"/>
          <w:sz w:val="18"/>
        </w:rPr>
        <w:t xml:space="preserve"> </w:t>
      </w:r>
      <w:r>
        <w:rPr>
          <w:spacing w:val="-16"/>
          <w:w w:val="95"/>
          <w:sz w:val="18"/>
        </w:rPr>
        <w:t xml:space="preserve"> </w:t>
      </w:r>
      <w:r>
        <w:rPr>
          <w:w w:val="95"/>
          <w:sz w:val="18"/>
        </w:rPr>
        <w:t>yağı</w:t>
      </w:r>
      <w:proofErr w:type="gramEnd"/>
      <w:r>
        <w:rPr>
          <w:spacing w:val="-7"/>
          <w:w w:val="95"/>
          <w:sz w:val="18"/>
        </w:rPr>
        <w:t xml:space="preserve"> </w:t>
      </w:r>
      <w:r>
        <w:rPr>
          <w:w w:val="95"/>
          <w:sz w:val="18"/>
        </w:rPr>
        <w:t>değişim</w:t>
      </w:r>
      <w:r>
        <w:rPr>
          <w:spacing w:val="-8"/>
          <w:w w:val="95"/>
          <w:sz w:val="18"/>
        </w:rPr>
        <w:t xml:space="preserve"> </w:t>
      </w:r>
      <w:r>
        <w:rPr>
          <w:w w:val="95"/>
          <w:sz w:val="18"/>
        </w:rPr>
        <w:t>no</w:t>
      </w:r>
      <w:r w:rsidR="00212497">
        <w:rPr>
          <w:w w:val="95"/>
          <w:sz w:val="18"/>
        </w:rPr>
        <w:t>k</w:t>
      </w:r>
      <w:r>
        <w:rPr>
          <w:w w:val="95"/>
          <w:sz w:val="18"/>
        </w:rPr>
        <w:t>tasına</w:t>
      </w:r>
      <w:r>
        <w:rPr>
          <w:spacing w:val="-5"/>
          <w:w w:val="95"/>
          <w:sz w:val="18"/>
        </w:rPr>
        <w:t xml:space="preserve"> </w:t>
      </w:r>
      <w:r>
        <w:rPr>
          <w:w w:val="95"/>
          <w:sz w:val="18"/>
        </w:rPr>
        <w:t>t</w:t>
      </w:r>
      <w:r w:rsidR="00212497">
        <w:rPr>
          <w:w w:val="95"/>
          <w:sz w:val="18"/>
        </w:rPr>
        <w:t>e</w:t>
      </w:r>
      <w:r>
        <w:rPr>
          <w:w w:val="95"/>
          <w:sz w:val="18"/>
        </w:rPr>
        <w:t>sli</w:t>
      </w:r>
      <w:r w:rsidR="00212497">
        <w:rPr>
          <w:w w:val="95"/>
          <w:sz w:val="18"/>
        </w:rPr>
        <w:t>m</w:t>
      </w:r>
      <w:r>
        <w:rPr>
          <w:spacing w:val="-11"/>
          <w:w w:val="95"/>
          <w:sz w:val="18"/>
        </w:rPr>
        <w:t xml:space="preserve"> </w:t>
      </w:r>
      <w:r w:rsidR="00212497">
        <w:rPr>
          <w:spacing w:val="-11"/>
          <w:w w:val="95"/>
          <w:sz w:val="18"/>
        </w:rPr>
        <w:t>edin</w:t>
      </w:r>
      <w:r>
        <w:rPr>
          <w:w w:val="95"/>
          <w:sz w:val="18"/>
        </w:rPr>
        <w:t>iz</w:t>
      </w:r>
      <w:r w:rsidR="00212497">
        <w:rPr>
          <w:w w:val="95"/>
          <w:sz w:val="18"/>
        </w:rPr>
        <w:t>.</w:t>
      </w:r>
    </w:p>
    <w:p w14:paraId="5F8441CA" w14:textId="77777777" w:rsidR="00795BCE" w:rsidRDefault="00795BCE" w:rsidP="00795BCE">
      <w:pPr>
        <w:spacing w:line="197" w:lineRule="exact"/>
        <w:ind w:left="677"/>
        <w:rPr>
          <w:sz w:val="18"/>
        </w:rPr>
      </w:pPr>
      <w:r>
        <w:rPr>
          <w:sz w:val="18"/>
        </w:rPr>
        <w:t>-Çocuklardan uzak t</w:t>
      </w:r>
      <w:r w:rsidR="00212497">
        <w:rPr>
          <w:sz w:val="18"/>
        </w:rPr>
        <w:t>u</w:t>
      </w:r>
      <w:r>
        <w:rPr>
          <w:sz w:val="18"/>
        </w:rPr>
        <w:t>tunuz.</w:t>
      </w:r>
    </w:p>
    <w:bookmarkEnd w:id="0"/>
    <w:p w14:paraId="6FDCD8FE" w14:textId="77777777" w:rsidR="00795BCE" w:rsidRDefault="00795BCE" w:rsidP="00795BCE">
      <w:pPr>
        <w:pStyle w:val="GvdeMetni"/>
        <w:rPr>
          <w:sz w:val="20"/>
        </w:rPr>
      </w:pPr>
    </w:p>
    <w:p w14:paraId="067D76B9" w14:textId="77777777" w:rsidR="00795BCE" w:rsidRDefault="00795BCE" w:rsidP="00795BCE">
      <w:pPr>
        <w:pStyle w:val="GvdeMetni"/>
        <w:spacing w:before="6"/>
      </w:pPr>
    </w:p>
    <w:p w14:paraId="164040CC" w14:textId="77777777" w:rsidR="00795BCE" w:rsidRDefault="00795BCE" w:rsidP="00795BCE">
      <w:pPr>
        <w:spacing w:before="1"/>
        <w:ind w:left="663"/>
        <w:jc w:val="both"/>
        <w:rPr>
          <w:sz w:val="18"/>
        </w:rPr>
      </w:pPr>
      <w:r>
        <w:rPr>
          <w:noProof/>
        </w:rPr>
        <w:drawing>
          <wp:anchor distT="0" distB="0" distL="0" distR="0" simplePos="0" relativeHeight="251660288" behindDoc="0" locked="0" layoutInCell="1" allowOverlap="1" wp14:anchorId="142CF42F" wp14:editId="1BA05969">
            <wp:simplePos x="0" y="0"/>
            <wp:positionH relativeFrom="page">
              <wp:posOffset>3808780</wp:posOffset>
            </wp:positionH>
            <wp:positionV relativeFrom="paragraph">
              <wp:posOffset>110393</wp:posOffset>
            </wp:positionV>
            <wp:extent cx="627687" cy="9204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27687" cy="920494"/>
                    </a:xfrm>
                    <a:prstGeom prst="rect">
                      <a:avLst/>
                    </a:prstGeom>
                  </pic:spPr>
                </pic:pic>
              </a:graphicData>
            </a:graphic>
          </wp:anchor>
        </w:drawing>
      </w:r>
      <w:r w:rsidR="00212497">
        <w:rPr>
          <w:sz w:val="18"/>
        </w:rPr>
        <w:t>G</w:t>
      </w:r>
      <w:r>
        <w:rPr>
          <w:sz w:val="18"/>
        </w:rPr>
        <w:t>eri K</w:t>
      </w:r>
      <w:r w:rsidR="00212497">
        <w:rPr>
          <w:sz w:val="18"/>
        </w:rPr>
        <w:t>a</w:t>
      </w:r>
      <w:r>
        <w:rPr>
          <w:sz w:val="18"/>
        </w:rPr>
        <w:t>z</w:t>
      </w:r>
      <w:r w:rsidR="00212497">
        <w:rPr>
          <w:sz w:val="18"/>
        </w:rPr>
        <w:t>a</w:t>
      </w:r>
      <w:r>
        <w:rPr>
          <w:sz w:val="18"/>
        </w:rPr>
        <w:t>nıl</w:t>
      </w:r>
      <w:r w:rsidR="00212497">
        <w:rPr>
          <w:sz w:val="18"/>
        </w:rPr>
        <w:t>a</w:t>
      </w:r>
      <w:r>
        <w:rPr>
          <w:sz w:val="18"/>
        </w:rPr>
        <w:t>bilir Y</w:t>
      </w:r>
      <w:r w:rsidR="00212497">
        <w:rPr>
          <w:sz w:val="18"/>
        </w:rPr>
        <w:t>a</w:t>
      </w:r>
      <w:r>
        <w:rPr>
          <w:sz w:val="18"/>
        </w:rPr>
        <w:t>ğ</w:t>
      </w:r>
    </w:p>
    <w:p w14:paraId="3A027E51" w14:textId="77777777" w:rsidR="00795BCE" w:rsidRDefault="00212497" w:rsidP="00795BCE">
      <w:pPr>
        <w:spacing w:before="23" w:line="268" w:lineRule="auto"/>
        <w:ind w:left="155" w:right="1721" w:firstLine="521"/>
        <w:jc w:val="both"/>
        <w:rPr>
          <w:sz w:val="18"/>
        </w:rPr>
      </w:pPr>
      <w:r>
        <w:rPr>
          <w:sz w:val="18"/>
        </w:rPr>
        <w:t>B</w:t>
      </w:r>
      <w:r w:rsidR="00795BCE">
        <w:rPr>
          <w:sz w:val="18"/>
        </w:rPr>
        <w:t>u</w:t>
      </w:r>
      <w:r w:rsidR="00795BCE">
        <w:rPr>
          <w:spacing w:val="-10"/>
          <w:sz w:val="18"/>
        </w:rPr>
        <w:t xml:space="preserve"> </w:t>
      </w:r>
      <w:r w:rsidR="00795BCE">
        <w:rPr>
          <w:sz w:val="18"/>
        </w:rPr>
        <w:t>se</w:t>
      </w:r>
      <w:r>
        <w:rPr>
          <w:sz w:val="18"/>
        </w:rPr>
        <w:t>mb</w:t>
      </w:r>
      <w:r w:rsidR="00795BCE">
        <w:rPr>
          <w:sz w:val="18"/>
        </w:rPr>
        <w:t>ol,</w:t>
      </w:r>
      <w:r w:rsidR="00795BCE">
        <w:rPr>
          <w:spacing w:val="-11"/>
          <w:sz w:val="18"/>
        </w:rPr>
        <w:t xml:space="preserve"> </w:t>
      </w:r>
      <w:r w:rsidR="00795BCE">
        <w:rPr>
          <w:sz w:val="18"/>
        </w:rPr>
        <w:t>sa</w:t>
      </w:r>
      <w:r>
        <w:rPr>
          <w:sz w:val="18"/>
        </w:rPr>
        <w:t>rı</w:t>
      </w:r>
      <w:r w:rsidR="00795BCE">
        <w:rPr>
          <w:spacing w:val="-2"/>
          <w:sz w:val="18"/>
        </w:rPr>
        <w:t xml:space="preserve"> </w:t>
      </w:r>
      <w:r w:rsidR="00795BCE">
        <w:rPr>
          <w:sz w:val="18"/>
        </w:rPr>
        <w:t>renk</w:t>
      </w:r>
      <w:r w:rsidR="00795BCE">
        <w:rPr>
          <w:spacing w:val="-5"/>
          <w:sz w:val="18"/>
        </w:rPr>
        <w:t xml:space="preserve"> </w:t>
      </w:r>
      <w:r w:rsidR="00795BCE">
        <w:rPr>
          <w:sz w:val="18"/>
        </w:rPr>
        <w:t>ile</w:t>
      </w:r>
      <w:r w:rsidR="00795BCE">
        <w:rPr>
          <w:spacing w:val="-6"/>
          <w:sz w:val="18"/>
        </w:rPr>
        <w:t xml:space="preserve"> </w:t>
      </w:r>
      <w:r>
        <w:rPr>
          <w:sz w:val="18"/>
        </w:rPr>
        <w:t>karakterize</w:t>
      </w:r>
      <w:r w:rsidR="00795BCE">
        <w:rPr>
          <w:spacing w:val="-3"/>
          <w:sz w:val="18"/>
        </w:rPr>
        <w:t xml:space="preserve"> </w:t>
      </w:r>
      <w:r w:rsidR="00795BCE">
        <w:rPr>
          <w:sz w:val="18"/>
        </w:rPr>
        <w:t>edilen</w:t>
      </w:r>
      <w:r w:rsidR="00795BCE">
        <w:rPr>
          <w:spacing w:val="-6"/>
          <w:sz w:val="18"/>
        </w:rPr>
        <w:t xml:space="preserve"> </w:t>
      </w:r>
      <w:r w:rsidR="00795BCE">
        <w:rPr>
          <w:sz w:val="18"/>
        </w:rPr>
        <w:t>bir</w:t>
      </w:r>
      <w:r w:rsidR="00795BCE">
        <w:rPr>
          <w:spacing w:val="-11"/>
          <w:sz w:val="18"/>
        </w:rPr>
        <w:t xml:space="preserve"> </w:t>
      </w:r>
      <w:r w:rsidR="00795BCE">
        <w:rPr>
          <w:sz w:val="18"/>
        </w:rPr>
        <w:t>y</w:t>
      </w:r>
      <w:r>
        <w:rPr>
          <w:sz w:val="18"/>
        </w:rPr>
        <w:t>a</w:t>
      </w:r>
      <w:r w:rsidR="00795BCE">
        <w:rPr>
          <w:sz w:val="18"/>
        </w:rPr>
        <w:t>ğ</w:t>
      </w:r>
      <w:r w:rsidR="00795BCE">
        <w:rPr>
          <w:spacing w:val="-12"/>
          <w:sz w:val="18"/>
        </w:rPr>
        <w:t xml:space="preserve"> </w:t>
      </w:r>
      <w:r>
        <w:rPr>
          <w:sz w:val="18"/>
        </w:rPr>
        <w:t>damlası</w:t>
      </w:r>
      <w:r w:rsidR="00795BCE">
        <w:rPr>
          <w:spacing w:val="-9"/>
          <w:sz w:val="18"/>
        </w:rPr>
        <w:t xml:space="preserve"> </w:t>
      </w:r>
      <w:r w:rsidR="00795BCE">
        <w:rPr>
          <w:sz w:val="18"/>
        </w:rPr>
        <w:t>ile</w:t>
      </w:r>
      <w:r w:rsidR="00795BCE">
        <w:rPr>
          <w:spacing w:val="-10"/>
          <w:sz w:val="18"/>
        </w:rPr>
        <w:t xml:space="preserve"> </w:t>
      </w:r>
      <w:r w:rsidR="00795BCE">
        <w:rPr>
          <w:sz w:val="18"/>
        </w:rPr>
        <w:t>bu damla</w:t>
      </w:r>
      <w:r w:rsidR="00795BCE">
        <w:rPr>
          <w:spacing w:val="-21"/>
          <w:sz w:val="18"/>
        </w:rPr>
        <w:t xml:space="preserve"> </w:t>
      </w:r>
      <w:r w:rsidR="00795BCE">
        <w:rPr>
          <w:sz w:val="18"/>
        </w:rPr>
        <w:t>içinde</w:t>
      </w:r>
      <w:r w:rsidR="00795BCE">
        <w:rPr>
          <w:spacing w:val="-22"/>
          <w:sz w:val="18"/>
        </w:rPr>
        <w:t xml:space="preserve"> </w:t>
      </w:r>
      <w:r w:rsidR="00795BCE">
        <w:rPr>
          <w:sz w:val="18"/>
        </w:rPr>
        <w:t>yer</w:t>
      </w:r>
      <w:r w:rsidR="00795BCE">
        <w:rPr>
          <w:spacing w:val="-23"/>
          <w:sz w:val="18"/>
        </w:rPr>
        <w:t xml:space="preserve"> </w:t>
      </w:r>
      <w:r w:rsidR="00795BCE">
        <w:rPr>
          <w:sz w:val="18"/>
        </w:rPr>
        <w:t>alan</w:t>
      </w:r>
      <w:r w:rsidR="00795BCE">
        <w:rPr>
          <w:spacing w:val="-18"/>
          <w:sz w:val="18"/>
        </w:rPr>
        <w:t xml:space="preserve"> </w:t>
      </w:r>
      <w:r w:rsidR="00795BCE">
        <w:rPr>
          <w:sz w:val="18"/>
        </w:rPr>
        <w:t>y</w:t>
      </w:r>
      <w:r>
        <w:rPr>
          <w:sz w:val="18"/>
        </w:rPr>
        <w:t>e</w:t>
      </w:r>
      <w:r w:rsidR="00795BCE">
        <w:rPr>
          <w:sz w:val="18"/>
        </w:rPr>
        <w:t>şil</w:t>
      </w:r>
      <w:r w:rsidR="00795BCE">
        <w:rPr>
          <w:spacing w:val="-19"/>
          <w:sz w:val="18"/>
        </w:rPr>
        <w:t xml:space="preserve"> </w:t>
      </w:r>
      <w:r w:rsidR="00795BCE">
        <w:rPr>
          <w:sz w:val="18"/>
        </w:rPr>
        <w:t>ren</w:t>
      </w:r>
      <w:r>
        <w:rPr>
          <w:sz w:val="18"/>
        </w:rPr>
        <w:t>k</w:t>
      </w:r>
      <w:r w:rsidR="00795BCE">
        <w:rPr>
          <w:sz w:val="18"/>
        </w:rPr>
        <w:t>li</w:t>
      </w:r>
      <w:r w:rsidR="00795BCE">
        <w:rPr>
          <w:spacing w:val="-20"/>
          <w:sz w:val="18"/>
        </w:rPr>
        <w:t xml:space="preserve"> </w:t>
      </w:r>
      <w:r w:rsidR="00795BCE">
        <w:rPr>
          <w:sz w:val="18"/>
        </w:rPr>
        <w:t>ve</w:t>
      </w:r>
      <w:r w:rsidR="00795BCE">
        <w:rPr>
          <w:spacing w:val="-22"/>
          <w:sz w:val="18"/>
        </w:rPr>
        <w:t xml:space="preserve"> </w:t>
      </w:r>
      <w:r w:rsidR="00795BCE">
        <w:rPr>
          <w:sz w:val="18"/>
        </w:rPr>
        <w:t>birbirini</w:t>
      </w:r>
      <w:r w:rsidR="00795BCE">
        <w:rPr>
          <w:spacing w:val="-17"/>
          <w:sz w:val="18"/>
        </w:rPr>
        <w:t xml:space="preserve"> </w:t>
      </w:r>
      <w:r w:rsidR="00795BCE">
        <w:rPr>
          <w:sz w:val="18"/>
        </w:rPr>
        <w:t>ta</w:t>
      </w:r>
      <w:r>
        <w:rPr>
          <w:sz w:val="18"/>
        </w:rPr>
        <w:t>k</w:t>
      </w:r>
      <w:r w:rsidR="00795BCE">
        <w:rPr>
          <w:sz w:val="18"/>
        </w:rPr>
        <w:t>ip</w:t>
      </w:r>
      <w:r w:rsidR="00795BCE">
        <w:rPr>
          <w:spacing w:val="-26"/>
          <w:sz w:val="18"/>
        </w:rPr>
        <w:t xml:space="preserve"> </w:t>
      </w:r>
      <w:r w:rsidR="00795BCE">
        <w:rPr>
          <w:sz w:val="18"/>
        </w:rPr>
        <w:t>eden</w:t>
      </w:r>
      <w:r w:rsidR="00795BCE">
        <w:rPr>
          <w:spacing w:val="-15"/>
          <w:sz w:val="18"/>
        </w:rPr>
        <w:t xml:space="preserve"> </w:t>
      </w:r>
      <w:proofErr w:type="gramStart"/>
      <w:r w:rsidR="00795BCE">
        <w:rPr>
          <w:sz w:val="18"/>
        </w:rPr>
        <w:t>üç</w:t>
      </w:r>
      <w:r w:rsidR="00795BCE">
        <w:rPr>
          <w:spacing w:val="-26"/>
          <w:sz w:val="18"/>
        </w:rPr>
        <w:t xml:space="preserve"> </w:t>
      </w:r>
      <w:r>
        <w:rPr>
          <w:spacing w:val="-26"/>
          <w:sz w:val="18"/>
        </w:rPr>
        <w:t xml:space="preserve"> </w:t>
      </w:r>
      <w:r w:rsidR="00795BCE">
        <w:rPr>
          <w:sz w:val="18"/>
        </w:rPr>
        <w:t>adet</w:t>
      </w:r>
      <w:proofErr w:type="gramEnd"/>
      <w:r w:rsidR="00795BCE">
        <w:rPr>
          <w:spacing w:val="-23"/>
          <w:sz w:val="18"/>
        </w:rPr>
        <w:t xml:space="preserve"> </w:t>
      </w:r>
      <w:r w:rsidR="00795BCE">
        <w:rPr>
          <w:sz w:val="18"/>
        </w:rPr>
        <w:t>dairesel</w:t>
      </w:r>
      <w:r w:rsidR="00795BCE">
        <w:rPr>
          <w:spacing w:val="-22"/>
          <w:sz w:val="18"/>
        </w:rPr>
        <w:t xml:space="preserve"> </w:t>
      </w:r>
      <w:r w:rsidR="00795BCE">
        <w:rPr>
          <w:sz w:val="18"/>
        </w:rPr>
        <w:t xml:space="preserve">ok işaretinden oluşur. Sembol; </w:t>
      </w:r>
      <w:r>
        <w:rPr>
          <w:sz w:val="18"/>
        </w:rPr>
        <w:t>ürü</w:t>
      </w:r>
      <w:r w:rsidR="00795BCE">
        <w:rPr>
          <w:sz w:val="18"/>
        </w:rPr>
        <w:t xml:space="preserve">n </w:t>
      </w:r>
      <w:r>
        <w:rPr>
          <w:sz w:val="18"/>
        </w:rPr>
        <w:t>e</w:t>
      </w:r>
      <w:r w:rsidR="00795BCE">
        <w:rPr>
          <w:sz w:val="18"/>
        </w:rPr>
        <w:t>tiketinin açıklay</w:t>
      </w:r>
      <w:r w:rsidR="00511247">
        <w:rPr>
          <w:sz w:val="18"/>
        </w:rPr>
        <w:t>ı</w:t>
      </w:r>
      <w:r w:rsidR="00795BCE">
        <w:rPr>
          <w:sz w:val="18"/>
        </w:rPr>
        <w:t>cı ib</w:t>
      </w:r>
      <w:r w:rsidR="00511247">
        <w:rPr>
          <w:sz w:val="18"/>
        </w:rPr>
        <w:t>a</w:t>
      </w:r>
      <w:r w:rsidR="00795BCE">
        <w:rPr>
          <w:sz w:val="18"/>
        </w:rPr>
        <w:t>reler y</w:t>
      </w:r>
      <w:r w:rsidR="00511247">
        <w:rPr>
          <w:sz w:val="18"/>
        </w:rPr>
        <w:t>aza</w:t>
      </w:r>
      <w:r w:rsidR="00795BCE">
        <w:rPr>
          <w:sz w:val="18"/>
        </w:rPr>
        <w:t xml:space="preserve">n </w:t>
      </w:r>
      <w:r w:rsidR="00795BCE">
        <w:rPr>
          <w:w w:val="95"/>
          <w:sz w:val="18"/>
        </w:rPr>
        <w:t>y</w:t>
      </w:r>
      <w:r w:rsidR="00511247">
        <w:rPr>
          <w:w w:val="95"/>
          <w:sz w:val="18"/>
        </w:rPr>
        <w:t>üzü</w:t>
      </w:r>
      <w:r w:rsidR="00795BCE">
        <w:rPr>
          <w:w w:val="95"/>
          <w:sz w:val="18"/>
        </w:rPr>
        <w:t>nde,</w:t>
      </w:r>
      <w:r w:rsidR="00795BCE">
        <w:rPr>
          <w:spacing w:val="-7"/>
          <w:w w:val="95"/>
          <w:sz w:val="18"/>
        </w:rPr>
        <w:t xml:space="preserve"> </w:t>
      </w:r>
      <w:r w:rsidR="00795BCE">
        <w:rPr>
          <w:w w:val="95"/>
          <w:sz w:val="18"/>
        </w:rPr>
        <w:t>kullanılan</w:t>
      </w:r>
      <w:r w:rsidR="00795BCE">
        <w:rPr>
          <w:spacing w:val="-10"/>
          <w:w w:val="95"/>
          <w:sz w:val="18"/>
        </w:rPr>
        <w:t xml:space="preserve"> </w:t>
      </w:r>
      <w:r w:rsidR="00511247">
        <w:rPr>
          <w:w w:val="95"/>
          <w:sz w:val="18"/>
        </w:rPr>
        <w:t>şirketin</w:t>
      </w:r>
      <w:r w:rsidR="00795BCE">
        <w:rPr>
          <w:spacing w:val="-9"/>
          <w:w w:val="95"/>
          <w:sz w:val="18"/>
        </w:rPr>
        <w:t xml:space="preserve"> </w:t>
      </w:r>
      <w:r w:rsidR="00795BCE">
        <w:rPr>
          <w:w w:val="95"/>
          <w:sz w:val="18"/>
        </w:rPr>
        <w:t>veya</w:t>
      </w:r>
      <w:r w:rsidR="00795BCE">
        <w:rPr>
          <w:spacing w:val="-14"/>
          <w:w w:val="95"/>
          <w:sz w:val="18"/>
        </w:rPr>
        <w:t xml:space="preserve"> </w:t>
      </w:r>
      <w:r w:rsidR="00795BCE">
        <w:rPr>
          <w:w w:val="95"/>
          <w:sz w:val="18"/>
        </w:rPr>
        <w:t>fi</w:t>
      </w:r>
      <w:r w:rsidR="00511247">
        <w:rPr>
          <w:w w:val="95"/>
          <w:sz w:val="18"/>
        </w:rPr>
        <w:t>rm</w:t>
      </w:r>
      <w:r w:rsidR="00795BCE">
        <w:rPr>
          <w:w w:val="95"/>
          <w:sz w:val="18"/>
        </w:rPr>
        <w:t>anın</w:t>
      </w:r>
      <w:r w:rsidR="00795BCE">
        <w:rPr>
          <w:spacing w:val="-12"/>
          <w:w w:val="95"/>
          <w:sz w:val="18"/>
        </w:rPr>
        <w:t xml:space="preserve"> </w:t>
      </w:r>
      <w:r w:rsidR="00795BCE">
        <w:rPr>
          <w:w w:val="95"/>
          <w:sz w:val="18"/>
        </w:rPr>
        <w:t>logosunun</w:t>
      </w:r>
      <w:r w:rsidR="00795BCE">
        <w:rPr>
          <w:spacing w:val="-15"/>
          <w:w w:val="95"/>
          <w:sz w:val="18"/>
        </w:rPr>
        <w:t xml:space="preserve"> </w:t>
      </w:r>
      <w:r w:rsidR="00795BCE">
        <w:rPr>
          <w:w w:val="95"/>
          <w:sz w:val="18"/>
        </w:rPr>
        <w:t>en</w:t>
      </w:r>
      <w:r w:rsidR="00795BCE">
        <w:rPr>
          <w:spacing w:val="-20"/>
          <w:w w:val="95"/>
          <w:sz w:val="18"/>
        </w:rPr>
        <w:t xml:space="preserve"> </w:t>
      </w:r>
      <w:r w:rsidR="00795BCE">
        <w:rPr>
          <w:w w:val="95"/>
          <w:sz w:val="18"/>
        </w:rPr>
        <w:t>az</w:t>
      </w:r>
      <w:r w:rsidR="00795BCE">
        <w:rPr>
          <w:spacing w:val="-25"/>
          <w:w w:val="95"/>
          <w:sz w:val="18"/>
        </w:rPr>
        <w:t xml:space="preserve"> </w:t>
      </w:r>
      <w:r w:rsidR="00795BCE">
        <w:rPr>
          <w:w w:val="95"/>
          <w:sz w:val="18"/>
        </w:rPr>
        <w:t>%20</w:t>
      </w:r>
      <w:r w:rsidR="00795BCE">
        <w:rPr>
          <w:spacing w:val="-13"/>
          <w:w w:val="95"/>
          <w:sz w:val="18"/>
        </w:rPr>
        <w:t xml:space="preserve"> </w:t>
      </w:r>
      <w:r w:rsidR="00795BCE">
        <w:rPr>
          <w:w w:val="95"/>
          <w:sz w:val="18"/>
        </w:rPr>
        <w:t>alan</w:t>
      </w:r>
      <w:r w:rsidR="00511247">
        <w:rPr>
          <w:w w:val="95"/>
          <w:sz w:val="18"/>
        </w:rPr>
        <w:t>ı</w:t>
      </w:r>
      <w:r w:rsidR="00795BCE">
        <w:rPr>
          <w:spacing w:val="-12"/>
          <w:w w:val="95"/>
          <w:sz w:val="18"/>
        </w:rPr>
        <w:t xml:space="preserve"> </w:t>
      </w:r>
      <w:r w:rsidR="00795BCE">
        <w:rPr>
          <w:w w:val="95"/>
          <w:sz w:val="18"/>
        </w:rPr>
        <w:t xml:space="preserve">kadar </w:t>
      </w:r>
      <w:r w:rsidR="00795BCE">
        <w:rPr>
          <w:sz w:val="18"/>
        </w:rPr>
        <w:t>büy</w:t>
      </w:r>
      <w:r w:rsidR="00511247">
        <w:rPr>
          <w:sz w:val="18"/>
        </w:rPr>
        <w:t>üklük</w:t>
      </w:r>
      <w:r w:rsidR="00795BCE">
        <w:rPr>
          <w:sz w:val="18"/>
        </w:rPr>
        <w:t>te</w:t>
      </w:r>
      <w:r w:rsidR="00795BCE">
        <w:rPr>
          <w:spacing w:val="-10"/>
          <w:sz w:val="18"/>
        </w:rPr>
        <w:t xml:space="preserve"> </w:t>
      </w:r>
      <w:r w:rsidR="00795BCE">
        <w:rPr>
          <w:sz w:val="18"/>
        </w:rPr>
        <w:t>veya</w:t>
      </w:r>
      <w:r w:rsidR="00795BCE">
        <w:rPr>
          <w:spacing w:val="-15"/>
          <w:sz w:val="18"/>
        </w:rPr>
        <w:t xml:space="preserve"> </w:t>
      </w:r>
      <w:r w:rsidR="00795BCE">
        <w:rPr>
          <w:sz w:val="18"/>
        </w:rPr>
        <w:t>0,5</w:t>
      </w:r>
      <w:r w:rsidR="00795BCE">
        <w:rPr>
          <w:spacing w:val="-19"/>
          <w:sz w:val="18"/>
        </w:rPr>
        <w:t xml:space="preserve"> </w:t>
      </w:r>
      <w:r w:rsidR="00795BCE">
        <w:rPr>
          <w:spacing w:val="2"/>
          <w:sz w:val="18"/>
        </w:rPr>
        <w:t>c</w:t>
      </w:r>
      <w:r w:rsidR="00511247">
        <w:rPr>
          <w:spacing w:val="2"/>
          <w:sz w:val="18"/>
        </w:rPr>
        <w:t>m</w:t>
      </w:r>
      <w:r w:rsidR="00795BCE">
        <w:rPr>
          <w:spacing w:val="2"/>
          <w:sz w:val="18"/>
          <w:vertAlign w:val="superscript"/>
        </w:rPr>
        <w:t>2</w:t>
      </w:r>
      <w:r w:rsidR="00795BCE">
        <w:rPr>
          <w:spacing w:val="2"/>
          <w:sz w:val="18"/>
        </w:rPr>
        <w:t>’den</w:t>
      </w:r>
      <w:r w:rsidR="00795BCE">
        <w:rPr>
          <w:spacing w:val="-19"/>
          <w:sz w:val="18"/>
        </w:rPr>
        <w:t xml:space="preserve"> </w:t>
      </w:r>
      <w:r w:rsidR="00795BCE">
        <w:rPr>
          <w:sz w:val="18"/>
        </w:rPr>
        <w:t>k</w:t>
      </w:r>
      <w:r w:rsidR="00511247">
        <w:rPr>
          <w:sz w:val="18"/>
        </w:rPr>
        <w:t>üçü</w:t>
      </w:r>
      <w:r w:rsidR="00795BCE">
        <w:rPr>
          <w:sz w:val="18"/>
        </w:rPr>
        <w:t>k</w:t>
      </w:r>
      <w:r w:rsidR="00795BCE">
        <w:rPr>
          <w:spacing w:val="-18"/>
          <w:sz w:val="18"/>
        </w:rPr>
        <w:t xml:space="preserve"> </w:t>
      </w:r>
      <w:r w:rsidR="00795BCE">
        <w:rPr>
          <w:sz w:val="18"/>
        </w:rPr>
        <w:t>olmayacak</w:t>
      </w:r>
      <w:r w:rsidR="00795BCE">
        <w:rPr>
          <w:spacing w:val="-15"/>
          <w:sz w:val="18"/>
        </w:rPr>
        <w:t xml:space="preserve"> </w:t>
      </w:r>
      <w:r w:rsidR="00795BCE">
        <w:rPr>
          <w:sz w:val="18"/>
        </w:rPr>
        <w:t>şe</w:t>
      </w:r>
      <w:r w:rsidR="00511247">
        <w:rPr>
          <w:sz w:val="18"/>
        </w:rPr>
        <w:t>kild</w:t>
      </w:r>
      <w:r w:rsidR="00795BCE">
        <w:rPr>
          <w:sz w:val="18"/>
        </w:rPr>
        <w:t>e</w:t>
      </w:r>
      <w:r w:rsidR="00795BCE">
        <w:rPr>
          <w:spacing w:val="-16"/>
          <w:sz w:val="18"/>
        </w:rPr>
        <w:t xml:space="preserve"> </w:t>
      </w:r>
      <w:r w:rsidR="00795BCE">
        <w:rPr>
          <w:sz w:val="18"/>
        </w:rPr>
        <w:t>y</w:t>
      </w:r>
      <w:r w:rsidR="00511247">
        <w:rPr>
          <w:sz w:val="18"/>
        </w:rPr>
        <w:t>e</w:t>
      </w:r>
      <w:r w:rsidR="00795BCE">
        <w:rPr>
          <w:sz w:val="18"/>
        </w:rPr>
        <w:t>rl</w:t>
      </w:r>
      <w:r w:rsidR="00511247">
        <w:rPr>
          <w:sz w:val="18"/>
        </w:rPr>
        <w:t>e</w:t>
      </w:r>
      <w:r w:rsidR="00795BCE">
        <w:rPr>
          <w:sz w:val="18"/>
        </w:rPr>
        <w:t>ştirili</w:t>
      </w:r>
      <w:r w:rsidR="00511247">
        <w:rPr>
          <w:sz w:val="18"/>
        </w:rPr>
        <w:t>r</w:t>
      </w:r>
      <w:r w:rsidR="00795BCE">
        <w:rPr>
          <w:sz w:val="18"/>
        </w:rPr>
        <w:t>.</w:t>
      </w:r>
    </w:p>
    <w:p w14:paraId="0CB4C9B6" w14:textId="77777777" w:rsidR="00795BCE" w:rsidRDefault="00795BCE" w:rsidP="00795BCE">
      <w:pPr>
        <w:spacing w:line="268" w:lineRule="auto"/>
        <w:jc w:val="both"/>
        <w:rPr>
          <w:sz w:val="18"/>
        </w:rPr>
        <w:sectPr w:rsidR="00795BCE">
          <w:type w:val="continuous"/>
          <w:pgSz w:w="7660" w:h="12310"/>
          <w:pgMar w:top="580" w:right="300" w:bottom="280" w:left="280" w:header="708" w:footer="708" w:gutter="0"/>
          <w:cols w:space="708"/>
        </w:sectPr>
      </w:pPr>
    </w:p>
    <w:p w14:paraId="0EAB0E42" w14:textId="77777777" w:rsidR="00795BCE" w:rsidRDefault="00795BCE" w:rsidP="00795BCE">
      <w:pPr>
        <w:spacing w:before="70"/>
        <w:ind w:left="102"/>
        <w:rPr>
          <w:b/>
          <w:sz w:val="19"/>
        </w:rPr>
      </w:pPr>
      <w:r>
        <w:rPr>
          <w:noProof/>
        </w:rPr>
        <w:lastRenderedPageBreak/>
        <w:drawing>
          <wp:anchor distT="0" distB="0" distL="0" distR="0" simplePos="0" relativeHeight="251664384" behindDoc="1" locked="0" layoutInCell="1" allowOverlap="1" wp14:anchorId="7192DCAB" wp14:editId="2A288FEC">
            <wp:simplePos x="0" y="0"/>
            <wp:positionH relativeFrom="page">
              <wp:posOffset>573022</wp:posOffset>
            </wp:positionH>
            <wp:positionV relativeFrom="page">
              <wp:posOffset>393065</wp:posOffset>
            </wp:positionV>
            <wp:extent cx="7013436" cy="2382773"/>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7013436" cy="2382773"/>
                    </a:xfrm>
                    <a:prstGeom prst="rect">
                      <a:avLst/>
                    </a:prstGeom>
                  </pic:spPr>
                </pic:pic>
              </a:graphicData>
            </a:graphic>
          </wp:anchor>
        </w:drawing>
      </w:r>
      <w:r>
        <w:rPr>
          <w:b/>
          <w:w w:val="115"/>
          <w:sz w:val="19"/>
        </w:rPr>
        <w:t>Ek-3 MOTOR YAĞI DEĞİ</w:t>
      </w:r>
      <w:r w:rsidR="00460124">
        <w:rPr>
          <w:b/>
          <w:w w:val="115"/>
          <w:sz w:val="19"/>
        </w:rPr>
        <w:t>ŞİM</w:t>
      </w:r>
      <w:r>
        <w:rPr>
          <w:w w:val="115"/>
          <w:sz w:val="19"/>
        </w:rPr>
        <w:t xml:space="preserve"> </w:t>
      </w:r>
      <w:r w:rsidR="00460124" w:rsidRPr="00460124">
        <w:rPr>
          <w:b/>
          <w:bCs/>
          <w:w w:val="115"/>
          <w:sz w:val="19"/>
        </w:rPr>
        <w:t>NOKTA</w:t>
      </w:r>
      <w:r w:rsidRPr="00460124">
        <w:rPr>
          <w:b/>
          <w:bCs/>
          <w:w w:val="125"/>
          <w:sz w:val="19"/>
        </w:rPr>
        <w:t>SI</w:t>
      </w:r>
      <w:r>
        <w:rPr>
          <w:w w:val="125"/>
          <w:sz w:val="19"/>
        </w:rPr>
        <w:t xml:space="preserve"> </w:t>
      </w:r>
      <w:r>
        <w:rPr>
          <w:b/>
          <w:w w:val="115"/>
          <w:sz w:val="19"/>
        </w:rPr>
        <w:t>İZİN BELGESİ</w:t>
      </w:r>
    </w:p>
    <w:p w14:paraId="534EA3DC" w14:textId="77777777" w:rsidR="00795BCE" w:rsidRDefault="00795BCE" w:rsidP="00795BCE">
      <w:pPr>
        <w:pStyle w:val="GvdeMetni"/>
        <w:spacing w:before="2"/>
        <w:rPr>
          <w:b/>
        </w:rPr>
      </w:pPr>
    </w:p>
    <w:p w14:paraId="0AF11D5F" w14:textId="77777777" w:rsidR="001B732A" w:rsidRDefault="00460124" w:rsidP="001B732A">
      <w:pPr>
        <w:pStyle w:val="Balk1"/>
        <w:spacing w:line="360" w:lineRule="exact"/>
        <w:ind w:left="1420"/>
        <w:rPr>
          <w:w w:val="115"/>
        </w:rPr>
      </w:pPr>
      <w:r>
        <w:rPr>
          <w:w w:val="115"/>
        </w:rPr>
        <w:t>T.C</w:t>
      </w:r>
      <w:r w:rsidR="00795BCE">
        <w:rPr>
          <w:w w:val="115"/>
        </w:rPr>
        <w:t>.</w:t>
      </w:r>
    </w:p>
    <w:p w14:paraId="5F006EF2" w14:textId="77777777" w:rsidR="00795BCE" w:rsidRDefault="00795BCE" w:rsidP="001B732A">
      <w:pPr>
        <w:pStyle w:val="Balk1"/>
        <w:spacing w:line="360" w:lineRule="exact"/>
        <w:ind w:left="1420"/>
      </w:pPr>
      <w:r>
        <w:rPr>
          <w:w w:val="120"/>
        </w:rPr>
        <w:t>......</w:t>
      </w:r>
      <w:r>
        <w:rPr>
          <w:w w:val="120"/>
        </w:rPr>
        <w:tab/>
        <w:t>..</w:t>
      </w:r>
      <w:r>
        <w:rPr>
          <w:spacing w:val="-52"/>
          <w:w w:val="120"/>
        </w:rPr>
        <w:t xml:space="preserve"> </w:t>
      </w:r>
      <w:r w:rsidR="001B732A">
        <w:rPr>
          <w:w w:val="120"/>
        </w:rPr>
        <w:t>VALİLİĞİ</w:t>
      </w:r>
    </w:p>
    <w:p w14:paraId="2EAD24EA" w14:textId="77777777" w:rsidR="00795BCE" w:rsidRDefault="00795BCE" w:rsidP="00795BCE">
      <w:pPr>
        <w:spacing w:line="365" w:lineRule="exact"/>
        <w:ind w:left="3118"/>
        <w:rPr>
          <w:rFonts w:ascii="Arial" w:hAnsi="Arial"/>
          <w:sz w:val="33"/>
        </w:rPr>
      </w:pPr>
      <w:r>
        <w:rPr>
          <w:rFonts w:ascii="Arial" w:hAnsi="Arial"/>
          <w:w w:val="110"/>
          <w:sz w:val="33"/>
        </w:rPr>
        <w:t>Çevre ve Şehircilik II Mü</w:t>
      </w:r>
      <w:r w:rsidR="001B732A">
        <w:rPr>
          <w:rFonts w:ascii="Arial" w:hAnsi="Arial"/>
          <w:w w:val="110"/>
          <w:sz w:val="33"/>
        </w:rPr>
        <w:t>d</w:t>
      </w:r>
      <w:r>
        <w:rPr>
          <w:rFonts w:ascii="Arial" w:hAnsi="Arial"/>
          <w:w w:val="110"/>
          <w:sz w:val="33"/>
        </w:rPr>
        <w:t>ürlüğü</w:t>
      </w:r>
    </w:p>
    <w:p w14:paraId="436DE72B" w14:textId="77777777" w:rsidR="00795BCE" w:rsidRDefault="00795BCE" w:rsidP="00795BCE">
      <w:pPr>
        <w:pStyle w:val="GvdeMetni"/>
        <w:spacing w:before="2"/>
        <w:rPr>
          <w:rFonts w:ascii="Arial"/>
          <w:sz w:val="30"/>
        </w:rPr>
      </w:pPr>
    </w:p>
    <w:p w14:paraId="6A4A455E" w14:textId="77777777" w:rsidR="00795BCE" w:rsidRDefault="00795BCE" w:rsidP="00795BCE">
      <w:pPr>
        <w:spacing w:line="220" w:lineRule="auto"/>
        <w:ind w:left="3775" w:right="1537" w:hanging="1631"/>
        <w:rPr>
          <w:rFonts w:ascii="Arial" w:hAnsi="Arial"/>
          <w:sz w:val="34"/>
        </w:rPr>
      </w:pPr>
      <w:r>
        <w:rPr>
          <w:rFonts w:ascii="Arial" w:hAnsi="Arial"/>
          <w:w w:val="105"/>
          <w:sz w:val="34"/>
        </w:rPr>
        <w:t>MOTOR YA</w:t>
      </w:r>
      <w:r w:rsidR="001B732A">
        <w:rPr>
          <w:rFonts w:ascii="Arial" w:hAnsi="Arial"/>
          <w:w w:val="105"/>
          <w:sz w:val="34"/>
        </w:rPr>
        <w:t>Ğ</w:t>
      </w:r>
      <w:r>
        <w:rPr>
          <w:rFonts w:ascii="Arial" w:hAnsi="Arial"/>
          <w:w w:val="105"/>
          <w:sz w:val="34"/>
        </w:rPr>
        <w:t>I DEGIŞIM NOKTASI IZIN BELGESI</w:t>
      </w:r>
    </w:p>
    <w:p w14:paraId="3E5424CE" w14:textId="77777777" w:rsidR="00795BCE" w:rsidRDefault="00795BCE" w:rsidP="00795BCE">
      <w:pPr>
        <w:pStyle w:val="GvdeMetni"/>
        <w:spacing w:before="2"/>
        <w:rPr>
          <w:rFonts w:ascii="Arial"/>
          <w:sz w:val="24"/>
        </w:rPr>
      </w:pPr>
    </w:p>
    <w:p w14:paraId="3D14BDC4" w14:textId="77777777" w:rsidR="00795BCE" w:rsidRDefault="00795BCE" w:rsidP="00795BCE">
      <w:pPr>
        <w:spacing w:before="87"/>
        <w:ind w:left="134"/>
        <w:rPr>
          <w:rFonts w:ascii="Arial"/>
          <w:i/>
          <w:sz w:val="40"/>
        </w:rPr>
      </w:pPr>
      <w:r>
        <w:rPr>
          <w:rFonts w:ascii="Arial"/>
          <w:w w:val="110"/>
          <w:sz w:val="40"/>
        </w:rPr>
        <w:t>Be</w:t>
      </w:r>
      <w:r w:rsidR="001B732A">
        <w:rPr>
          <w:rFonts w:ascii="Arial"/>
          <w:w w:val="110"/>
          <w:sz w:val="40"/>
        </w:rPr>
        <w:t>l</w:t>
      </w:r>
      <w:r>
        <w:rPr>
          <w:rFonts w:ascii="Arial"/>
          <w:w w:val="110"/>
          <w:sz w:val="40"/>
        </w:rPr>
        <w:t xml:space="preserve">ge </w:t>
      </w:r>
      <w:r>
        <w:rPr>
          <w:rFonts w:ascii="Arial"/>
          <w:i/>
          <w:w w:val="110"/>
          <w:sz w:val="40"/>
        </w:rPr>
        <w:t xml:space="preserve">No: </w:t>
      </w:r>
      <w:proofErr w:type="gramStart"/>
      <w:r>
        <w:rPr>
          <w:rFonts w:ascii="Arial"/>
          <w:w w:val="110"/>
          <w:sz w:val="40"/>
        </w:rPr>
        <w:t xml:space="preserve">2020 </w:t>
      </w:r>
      <w:r>
        <w:rPr>
          <w:rFonts w:ascii="Arial"/>
          <w:i/>
          <w:w w:val="110"/>
          <w:sz w:val="40"/>
        </w:rPr>
        <w:t>-</w:t>
      </w:r>
      <w:proofErr w:type="gramEnd"/>
    </w:p>
    <w:p w14:paraId="5FC0D441" w14:textId="77777777" w:rsidR="00795BCE" w:rsidRDefault="00795BCE" w:rsidP="00795BCE">
      <w:pPr>
        <w:pStyle w:val="GvdeMetni"/>
        <w:spacing w:before="293" w:line="340" w:lineRule="auto"/>
        <w:ind w:left="415" w:right="98" w:hanging="5"/>
        <w:jc w:val="both"/>
        <w:rPr>
          <w:rFonts w:ascii="Arial" w:hAnsi="Arial"/>
        </w:rPr>
      </w:pPr>
      <w:proofErr w:type="gramStart"/>
      <w:r>
        <w:rPr>
          <w:rFonts w:ascii="Arial" w:hAnsi="Arial"/>
          <w:w w:val="120"/>
        </w:rPr>
        <w:t>işbu</w:t>
      </w:r>
      <w:proofErr w:type="gramEnd"/>
      <w:r>
        <w:rPr>
          <w:rFonts w:ascii="Arial" w:hAnsi="Arial"/>
          <w:w w:val="120"/>
        </w:rPr>
        <w:t xml:space="preserve"> Belge, Atık Yağların Yönetimi Yönetmeliği hükümlerine istinaden, atık motor yağlar</w:t>
      </w:r>
      <w:r w:rsidR="001B732A">
        <w:rPr>
          <w:rFonts w:ascii="Arial" w:hAnsi="Arial"/>
          <w:w w:val="120"/>
        </w:rPr>
        <w:t>ı</w:t>
      </w:r>
      <w:r>
        <w:rPr>
          <w:rFonts w:ascii="Arial" w:hAnsi="Arial"/>
          <w:w w:val="120"/>
        </w:rPr>
        <w:t>nın çevre</w:t>
      </w:r>
      <w:r>
        <w:rPr>
          <w:rFonts w:ascii="Arial" w:hAnsi="Arial"/>
          <w:spacing w:val="-6"/>
          <w:w w:val="120"/>
        </w:rPr>
        <w:t xml:space="preserve"> </w:t>
      </w:r>
      <w:r>
        <w:rPr>
          <w:rFonts w:ascii="Arial" w:hAnsi="Arial"/>
          <w:w w:val="120"/>
        </w:rPr>
        <w:t>ve</w:t>
      </w:r>
      <w:r>
        <w:rPr>
          <w:rFonts w:ascii="Arial" w:hAnsi="Arial"/>
          <w:spacing w:val="-24"/>
          <w:w w:val="120"/>
        </w:rPr>
        <w:t xml:space="preserve"> </w:t>
      </w:r>
      <w:r>
        <w:rPr>
          <w:rFonts w:ascii="Arial" w:hAnsi="Arial"/>
          <w:w w:val="120"/>
        </w:rPr>
        <w:t>insan</w:t>
      </w:r>
      <w:r>
        <w:rPr>
          <w:rFonts w:ascii="Arial" w:hAnsi="Arial"/>
          <w:spacing w:val="-14"/>
          <w:w w:val="120"/>
        </w:rPr>
        <w:t xml:space="preserve"> </w:t>
      </w:r>
      <w:r>
        <w:rPr>
          <w:rFonts w:ascii="Arial" w:hAnsi="Arial"/>
          <w:w w:val="120"/>
        </w:rPr>
        <w:t>sağlığına</w:t>
      </w:r>
      <w:r>
        <w:rPr>
          <w:rFonts w:ascii="Arial" w:hAnsi="Arial"/>
          <w:spacing w:val="-2"/>
          <w:w w:val="120"/>
        </w:rPr>
        <w:t xml:space="preserve"> </w:t>
      </w:r>
      <w:r>
        <w:rPr>
          <w:rFonts w:ascii="Arial" w:hAnsi="Arial"/>
          <w:w w:val="120"/>
        </w:rPr>
        <w:t>uygun</w:t>
      </w:r>
      <w:r>
        <w:rPr>
          <w:rFonts w:ascii="Arial" w:hAnsi="Arial"/>
          <w:spacing w:val="-9"/>
          <w:w w:val="120"/>
        </w:rPr>
        <w:t xml:space="preserve"> </w:t>
      </w:r>
      <w:r>
        <w:rPr>
          <w:rFonts w:ascii="Arial" w:hAnsi="Arial"/>
          <w:w w:val="120"/>
        </w:rPr>
        <w:t>şekilde</w:t>
      </w:r>
      <w:r>
        <w:rPr>
          <w:rFonts w:ascii="Arial" w:hAnsi="Arial"/>
          <w:spacing w:val="-11"/>
          <w:w w:val="120"/>
        </w:rPr>
        <w:t xml:space="preserve"> </w:t>
      </w:r>
      <w:r>
        <w:rPr>
          <w:rFonts w:ascii="Arial" w:hAnsi="Arial"/>
          <w:w w:val="120"/>
        </w:rPr>
        <w:t>değişimi</w:t>
      </w:r>
      <w:r>
        <w:rPr>
          <w:rFonts w:ascii="Arial" w:hAnsi="Arial"/>
          <w:spacing w:val="-11"/>
          <w:w w:val="120"/>
        </w:rPr>
        <w:t xml:space="preserve"> </w:t>
      </w:r>
      <w:r>
        <w:rPr>
          <w:rFonts w:ascii="Arial" w:hAnsi="Arial"/>
          <w:w w:val="120"/>
        </w:rPr>
        <w:t>amacıyla</w:t>
      </w:r>
      <w:r>
        <w:rPr>
          <w:rFonts w:ascii="Arial" w:hAnsi="Arial"/>
          <w:spacing w:val="-7"/>
          <w:w w:val="120"/>
        </w:rPr>
        <w:t xml:space="preserve"> </w:t>
      </w:r>
      <w:r>
        <w:rPr>
          <w:rFonts w:ascii="Arial" w:hAnsi="Arial"/>
          <w:w w:val="120"/>
        </w:rPr>
        <w:t>(</w:t>
      </w:r>
      <w:r>
        <w:rPr>
          <w:rFonts w:ascii="Arial" w:hAnsi="Arial"/>
          <w:spacing w:val="-22"/>
          <w:w w:val="120"/>
        </w:rPr>
        <w:t xml:space="preserve"> </w:t>
      </w:r>
      <w:r>
        <w:rPr>
          <w:rFonts w:ascii="Arial" w:hAnsi="Arial"/>
          <w:w w:val="120"/>
        </w:rPr>
        <w:t>.../.../...</w:t>
      </w:r>
      <w:r>
        <w:rPr>
          <w:rFonts w:ascii="Arial" w:hAnsi="Arial"/>
          <w:spacing w:val="-9"/>
          <w:w w:val="120"/>
        </w:rPr>
        <w:t xml:space="preserve"> </w:t>
      </w:r>
      <w:r>
        <w:rPr>
          <w:rFonts w:ascii="Arial" w:hAnsi="Arial"/>
          <w:w w:val="120"/>
        </w:rPr>
        <w:t>-</w:t>
      </w:r>
      <w:r>
        <w:rPr>
          <w:rFonts w:ascii="Arial" w:hAnsi="Arial"/>
          <w:spacing w:val="-15"/>
          <w:w w:val="120"/>
        </w:rPr>
        <w:t xml:space="preserve"> </w:t>
      </w:r>
      <w:r>
        <w:rPr>
          <w:rFonts w:ascii="Arial" w:hAnsi="Arial"/>
          <w:w w:val="120"/>
        </w:rPr>
        <w:t>.../.../...</w:t>
      </w:r>
      <w:r>
        <w:rPr>
          <w:rFonts w:ascii="Arial" w:hAnsi="Arial"/>
          <w:spacing w:val="-21"/>
          <w:w w:val="120"/>
        </w:rPr>
        <w:t xml:space="preserve"> </w:t>
      </w:r>
      <w:r>
        <w:rPr>
          <w:rFonts w:ascii="Arial" w:hAnsi="Arial"/>
          <w:w w:val="120"/>
        </w:rPr>
        <w:t>)</w:t>
      </w:r>
      <w:r>
        <w:rPr>
          <w:rFonts w:ascii="Arial" w:hAnsi="Arial"/>
          <w:spacing w:val="-14"/>
          <w:w w:val="120"/>
        </w:rPr>
        <w:t xml:space="preserve"> </w:t>
      </w:r>
      <w:r>
        <w:rPr>
          <w:rFonts w:ascii="Arial" w:hAnsi="Arial"/>
          <w:w w:val="120"/>
        </w:rPr>
        <w:t>tarihleri</w:t>
      </w:r>
      <w:r>
        <w:rPr>
          <w:rFonts w:ascii="Arial" w:hAnsi="Arial"/>
          <w:spacing w:val="-5"/>
          <w:w w:val="120"/>
        </w:rPr>
        <w:t xml:space="preserve"> </w:t>
      </w:r>
      <w:r>
        <w:rPr>
          <w:rFonts w:ascii="Arial" w:hAnsi="Arial"/>
          <w:w w:val="120"/>
        </w:rPr>
        <w:t xml:space="preserve">arasında 5 yıl süre ile geçerli olmak üzere .....-..............,............,........... </w:t>
      </w:r>
      <w:proofErr w:type="gramStart"/>
      <w:r>
        <w:rPr>
          <w:rFonts w:ascii="Arial" w:hAnsi="Arial"/>
          <w:w w:val="120"/>
        </w:rPr>
        <w:t>adresin</w:t>
      </w:r>
      <w:r w:rsidR="001B732A">
        <w:rPr>
          <w:rFonts w:ascii="Arial" w:hAnsi="Arial"/>
          <w:w w:val="120"/>
        </w:rPr>
        <w:t>d</w:t>
      </w:r>
      <w:r>
        <w:rPr>
          <w:rFonts w:ascii="Arial" w:hAnsi="Arial"/>
          <w:w w:val="120"/>
        </w:rPr>
        <w:t>e</w:t>
      </w:r>
      <w:proofErr w:type="gramEnd"/>
      <w:r>
        <w:rPr>
          <w:rFonts w:ascii="Arial" w:hAnsi="Arial"/>
          <w:w w:val="120"/>
        </w:rPr>
        <w:t xml:space="preserve"> faaliyet</w:t>
      </w:r>
      <w:r>
        <w:rPr>
          <w:rFonts w:ascii="Arial" w:hAnsi="Arial"/>
          <w:spacing w:val="-27"/>
          <w:w w:val="120"/>
        </w:rPr>
        <w:t xml:space="preserve"> </w:t>
      </w:r>
      <w:r>
        <w:rPr>
          <w:rFonts w:ascii="Arial" w:hAnsi="Arial"/>
          <w:w w:val="120"/>
        </w:rPr>
        <w:t>gösteren</w:t>
      </w:r>
      <w:r w:rsidR="001B732A">
        <w:rPr>
          <w:rFonts w:ascii="Arial" w:hAnsi="Arial"/>
          <w:w w:val="120"/>
        </w:rPr>
        <w:t xml:space="preserve"> …..</w:t>
      </w:r>
    </w:p>
    <w:p w14:paraId="039BA978" w14:textId="77777777" w:rsidR="00795BCE" w:rsidRDefault="001B732A" w:rsidP="00795BCE">
      <w:pPr>
        <w:pStyle w:val="GvdeMetni"/>
        <w:spacing w:before="5"/>
        <w:ind w:left="420"/>
        <w:jc w:val="both"/>
        <w:rPr>
          <w:rFonts w:ascii="Arial" w:hAnsi="Arial"/>
        </w:rPr>
      </w:pPr>
      <w:r>
        <w:rPr>
          <w:noProof/>
        </w:rPr>
        <mc:AlternateContent>
          <mc:Choice Requires="wpg">
            <w:drawing>
              <wp:anchor distT="0" distB="0" distL="114300" distR="114300" simplePos="0" relativeHeight="251661312" behindDoc="0" locked="0" layoutInCell="1" allowOverlap="1" wp14:anchorId="712617B0" wp14:editId="5D67BBAA">
                <wp:simplePos x="0" y="0"/>
                <wp:positionH relativeFrom="page">
                  <wp:posOffset>572109</wp:posOffset>
                </wp:positionH>
                <wp:positionV relativeFrom="page">
                  <wp:posOffset>3990590</wp:posOffset>
                </wp:positionV>
                <wp:extent cx="6989445" cy="581388"/>
                <wp:effectExtent l="0" t="0" r="1905" b="0"/>
                <wp:wrapNone/>
                <wp:docPr id="88" name="Gr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581388"/>
                          <a:chOff x="902" y="5513"/>
                          <a:chExt cx="11007" cy="1690"/>
                        </a:xfrm>
                      </wpg:grpSpPr>
                      <pic:pic xmlns:pic="http://schemas.openxmlformats.org/drawingml/2006/picture">
                        <pic:nvPicPr>
                          <pic:cNvPr id="89"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 y="6962"/>
                            <a:ext cx="106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2" y="5513"/>
                            <a:ext cx="11007"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EF8882" id="Grup 88" o:spid="_x0000_s1026" style="position:absolute;margin-left:45.05pt;margin-top:314.2pt;width:550.35pt;height:45.8pt;z-index:251661312;mso-position-horizontal-relative:page;mso-position-vertical-relative:page" coordorigin="902,5513" coordsize="11007,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902;top:6962;width:1063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">
                  <v:imagedata r:id="rId11" o:title=""/>
                </v:shape>
                <v:shape id="Picture 32" o:spid="_x0000_s1028" type="#_x0000_t75" style="position:absolute;left:902;top:5513;width:11007;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">
                  <v:imagedata r:id="rId12" o:title=""/>
                </v:shape>
                <w10:wrap anchorx="page" anchory="page"/>
              </v:group>
            </w:pict>
          </mc:Fallback>
        </mc:AlternateContent>
      </w:r>
      <w:r w:rsidR="00795BCE">
        <w:rPr>
          <w:rFonts w:ascii="Arial" w:hAnsi="Arial"/>
          <w:w w:val="130"/>
        </w:rPr>
        <w:t xml:space="preserve">................. .. </w:t>
      </w:r>
      <w:proofErr w:type="gramStart"/>
      <w:r w:rsidR="00795BCE">
        <w:rPr>
          <w:rFonts w:ascii="Arial" w:hAnsi="Arial"/>
          <w:w w:val="130"/>
        </w:rPr>
        <w:t>firmasına</w:t>
      </w:r>
      <w:proofErr w:type="gramEnd"/>
      <w:r w:rsidR="00795BCE">
        <w:rPr>
          <w:rFonts w:ascii="Arial" w:hAnsi="Arial"/>
          <w:w w:val="130"/>
        </w:rPr>
        <w:t xml:space="preserve"> verilmiştir.</w:t>
      </w:r>
    </w:p>
    <w:p w14:paraId="05C10AA2" w14:textId="77777777" w:rsidR="00795BCE" w:rsidRDefault="00795BCE" w:rsidP="00795BCE">
      <w:pPr>
        <w:jc w:val="both"/>
        <w:rPr>
          <w:rFonts w:ascii="Arial" w:hAnsi="Arial"/>
        </w:rPr>
        <w:sectPr w:rsidR="00795BCE">
          <w:pgSz w:w="12310" w:h="7660" w:orient="landscape"/>
          <w:pgMar w:top="300" w:right="1000" w:bottom="280" w:left="1420" w:header="708" w:footer="708" w:gutter="0"/>
          <w:cols w:space="708"/>
        </w:sectPr>
      </w:pPr>
    </w:p>
    <w:p w14:paraId="59C19881" w14:textId="77777777" w:rsidR="00795BCE" w:rsidRPr="001B732A" w:rsidRDefault="001B732A" w:rsidP="00795BCE">
      <w:pPr>
        <w:pStyle w:val="GvdeMetni"/>
        <w:spacing w:before="63"/>
        <w:ind w:left="689"/>
        <w:rPr>
          <w:b/>
          <w:bCs/>
        </w:rPr>
      </w:pPr>
      <w:r w:rsidRPr="001B732A">
        <w:rPr>
          <w:b/>
          <w:bCs/>
        </w:rPr>
        <w:lastRenderedPageBreak/>
        <w:t>Ek</w:t>
      </w:r>
      <w:r w:rsidR="00795BCE" w:rsidRPr="001B732A">
        <w:rPr>
          <w:b/>
          <w:bCs/>
        </w:rPr>
        <w:t>-4</w:t>
      </w:r>
    </w:p>
    <w:p w14:paraId="73047AC8" w14:textId="77777777" w:rsidR="00795BCE" w:rsidRDefault="00795BCE" w:rsidP="00795BCE">
      <w:pPr>
        <w:pStyle w:val="Balk2"/>
        <w:tabs>
          <w:tab w:val="left" w:pos="686"/>
          <w:tab w:val="left" w:pos="4276"/>
        </w:tabs>
        <w:spacing w:before="22"/>
        <w:ind w:left="354"/>
        <w:rPr>
          <w:u w:val="none"/>
        </w:rPr>
      </w:pPr>
      <w:r w:rsidRPr="001B732A">
        <w:rPr>
          <w:b/>
          <w:bCs/>
          <w:noProof/>
        </w:rPr>
        <mc:AlternateContent>
          <mc:Choice Requires="wps">
            <w:drawing>
              <wp:anchor distT="0" distB="0" distL="114300" distR="114300" simplePos="0" relativeHeight="251662336" behindDoc="0" locked="0" layoutInCell="1" allowOverlap="1" wp14:anchorId="6F9744FE" wp14:editId="193EB51E">
                <wp:simplePos x="0" y="0"/>
                <wp:positionH relativeFrom="page">
                  <wp:posOffset>278765</wp:posOffset>
                </wp:positionH>
                <wp:positionV relativeFrom="paragraph">
                  <wp:posOffset>2707640</wp:posOffset>
                </wp:positionV>
                <wp:extent cx="0" cy="0"/>
                <wp:effectExtent l="12065" t="2562225" r="6985" b="2563495"/>
                <wp:wrapNone/>
                <wp:docPr id="87" name="Düz Bağlayıc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0531" id="Düz Bağlayıcı 8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5pt,213.2pt" to="21.9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" strokeweight=".08464mm">
                <w10:wrap anchorx="page"/>
              </v:line>
            </w:pict>
          </mc:Fallback>
        </mc:AlternateContent>
      </w:r>
      <w:r w:rsidRPr="001B732A">
        <w:rPr>
          <w:b/>
          <w:bCs/>
          <w:w w:val="99"/>
        </w:rPr>
        <w:t xml:space="preserve"> </w:t>
      </w:r>
      <w:r w:rsidRPr="001B732A">
        <w:rPr>
          <w:b/>
          <w:bCs/>
        </w:rPr>
        <w:tab/>
      </w:r>
      <w:r w:rsidRPr="001B732A">
        <w:rPr>
          <w:b/>
          <w:bCs/>
          <w:w w:val="95"/>
        </w:rPr>
        <w:t>DEN</w:t>
      </w:r>
      <w:r w:rsidRPr="001B732A">
        <w:rPr>
          <w:b/>
          <w:bCs/>
          <w:w w:val="95"/>
          <w:u w:val="none"/>
        </w:rPr>
        <w:t>EM</w:t>
      </w:r>
      <w:r w:rsidRPr="001B732A">
        <w:rPr>
          <w:b/>
          <w:bCs/>
          <w:w w:val="95"/>
        </w:rPr>
        <w:t>E ÜR</w:t>
      </w:r>
      <w:r w:rsidR="001B732A" w:rsidRPr="001B732A">
        <w:rPr>
          <w:b/>
          <w:bCs/>
          <w:w w:val="95"/>
        </w:rPr>
        <w:t>ETİMİ DENEME PLANI</w:t>
      </w:r>
      <w:r>
        <w:tab/>
      </w:r>
    </w:p>
    <w:p w14:paraId="0DE73668" w14:textId="77777777" w:rsidR="00795BCE" w:rsidRDefault="00795BCE" w:rsidP="00795BCE">
      <w:pPr>
        <w:pStyle w:val="GvdeMetni"/>
        <w:spacing w:before="2"/>
        <w:rPr>
          <w:sz w:val="21"/>
        </w:rPr>
      </w:pPr>
    </w:p>
    <w:p w14:paraId="7A1EEF0C" w14:textId="77777777" w:rsidR="00795BCE" w:rsidRDefault="00795BCE" w:rsidP="00795BCE">
      <w:pPr>
        <w:pStyle w:val="ListeParagraf"/>
        <w:numPr>
          <w:ilvl w:val="0"/>
          <w:numId w:val="3"/>
        </w:numPr>
        <w:tabs>
          <w:tab w:val="left" w:pos="996"/>
        </w:tabs>
        <w:spacing w:line="252" w:lineRule="auto"/>
        <w:ind w:right="4695" w:firstLine="4"/>
        <w:rPr>
          <w:sz w:val="19"/>
        </w:rPr>
      </w:pPr>
      <w:r>
        <w:rPr>
          <w:w w:val="90"/>
          <w:sz w:val="19"/>
        </w:rPr>
        <w:t>GENE</w:t>
      </w:r>
      <w:r w:rsidR="001B732A">
        <w:rPr>
          <w:w w:val="90"/>
          <w:sz w:val="19"/>
        </w:rPr>
        <w:t>L</w:t>
      </w:r>
      <w:r>
        <w:rPr>
          <w:w w:val="90"/>
          <w:sz w:val="19"/>
        </w:rPr>
        <w:t xml:space="preserve"> TANITIM </w:t>
      </w:r>
      <w:r>
        <w:rPr>
          <w:w w:val="95"/>
          <w:sz w:val="19"/>
        </w:rPr>
        <w:t>Te</w:t>
      </w:r>
      <w:r w:rsidR="001B732A">
        <w:rPr>
          <w:w w:val="95"/>
          <w:sz w:val="19"/>
        </w:rPr>
        <w:t>s</w:t>
      </w:r>
      <w:r>
        <w:rPr>
          <w:w w:val="95"/>
          <w:sz w:val="19"/>
        </w:rPr>
        <w:t>isin</w:t>
      </w:r>
      <w:r>
        <w:rPr>
          <w:spacing w:val="10"/>
          <w:w w:val="95"/>
          <w:sz w:val="19"/>
        </w:rPr>
        <w:t xml:space="preserve"> </w:t>
      </w:r>
      <w:r>
        <w:rPr>
          <w:w w:val="95"/>
          <w:sz w:val="19"/>
        </w:rPr>
        <w:t>Adresi</w:t>
      </w:r>
      <w:r w:rsidR="001B732A">
        <w:rPr>
          <w:w w:val="95"/>
          <w:sz w:val="19"/>
        </w:rPr>
        <w:t>:</w:t>
      </w:r>
    </w:p>
    <w:p w14:paraId="0FC59334" w14:textId="77777777" w:rsidR="00795BCE" w:rsidRPr="001B732A" w:rsidRDefault="001B732A" w:rsidP="00795BCE">
      <w:pPr>
        <w:pStyle w:val="GvdeMetni"/>
        <w:spacing w:before="11"/>
        <w:ind w:left="773"/>
        <w:rPr>
          <w:w w:val="95"/>
          <w:szCs w:val="22"/>
        </w:rPr>
      </w:pPr>
      <w:r w:rsidRPr="001B732A">
        <w:rPr>
          <w:w w:val="95"/>
          <w:szCs w:val="22"/>
        </w:rPr>
        <w:t>Te</w:t>
      </w:r>
      <w:r w:rsidR="00795BCE" w:rsidRPr="001B732A">
        <w:rPr>
          <w:w w:val="95"/>
          <w:szCs w:val="22"/>
        </w:rPr>
        <w:t>sis Yetkilisi:</w:t>
      </w:r>
    </w:p>
    <w:p w14:paraId="29ACDE7A" w14:textId="77777777" w:rsidR="00795BCE" w:rsidRPr="001B732A" w:rsidRDefault="00795BCE" w:rsidP="00795BCE">
      <w:pPr>
        <w:pStyle w:val="GvdeMetni"/>
        <w:spacing w:before="17" w:line="259" w:lineRule="auto"/>
        <w:ind w:left="768" w:right="3655" w:hanging="10"/>
        <w:rPr>
          <w:w w:val="95"/>
          <w:szCs w:val="22"/>
        </w:rPr>
      </w:pPr>
      <w:r w:rsidRPr="001B732A">
        <w:rPr>
          <w:w w:val="95"/>
          <w:szCs w:val="22"/>
        </w:rPr>
        <w:t>(</w:t>
      </w:r>
      <w:proofErr w:type="gramStart"/>
      <w:r w:rsidRPr="001B732A">
        <w:rPr>
          <w:w w:val="95"/>
          <w:szCs w:val="22"/>
        </w:rPr>
        <w:t>isim</w:t>
      </w:r>
      <w:proofErr w:type="gramEnd"/>
      <w:r w:rsidRPr="001B732A">
        <w:rPr>
          <w:w w:val="95"/>
          <w:szCs w:val="22"/>
        </w:rPr>
        <w:t xml:space="preserve">, </w:t>
      </w:r>
      <w:proofErr w:type="spellStart"/>
      <w:r w:rsidR="001B732A" w:rsidRPr="001B732A">
        <w:rPr>
          <w:w w:val="95"/>
          <w:szCs w:val="22"/>
        </w:rPr>
        <w:t>ünvan</w:t>
      </w:r>
      <w:proofErr w:type="spellEnd"/>
      <w:r w:rsidRPr="001B732A">
        <w:rPr>
          <w:w w:val="95"/>
          <w:szCs w:val="22"/>
        </w:rPr>
        <w:t>, telefon, faks, e-pos</w:t>
      </w:r>
      <w:r w:rsidR="001B732A" w:rsidRPr="001B732A">
        <w:rPr>
          <w:w w:val="95"/>
          <w:szCs w:val="22"/>
        </w:rPr>
        <w:t>t</w:t>
      </w:r>
      <w:r w:rsidRPr="001B732A">
        <w:rPr>
          <w:w w:val="95"/>
          <w:szCs w:val="22"/>
        </w:rPr>
        <w:t>a) Deneme Üreti</w:t>
      </w:r>
      <w:r w:rsidR="001B732A" w:rsidRPr="001B732A">
        <w:rPr>
          <w:w w:val="95"/>
          <w:szCs w:val="22"/>
        </w:rPr>
        <w:t>m</w:t>
      </w:r>
      <w:r w:rsidRPr="001B732A">
        <w:rPr>
          <w:w w:val="95"/>
          <w:szCs w:val="22"/>
        </w:rPr>
        <w:t>inden Sorumlu Kişi:</w:t>
      </w:r>
    </w:p>
    <w:p w14:paraId="67DFA4B7" w14:textId="77777777" w:rsidR="00795BCE" w:rsidRPr="001B732A" w:rsidRDefault="00795BCE" w:rsidP="00795BCE">
      <w:pPr>
        <w:pStyle w:val="GvdeMetni"/>
        <w:spacing w:line="217" w:lineRule="exact"/>
        <w:ind w:left="763"/>
        <w:rPr>
          <w:w w:val="95"/>
          <w:szCs w:val="22"/>
        </w:rPr>
      </w:pPr>
      <w:r w:rsidRPr="001B732A">
        <w:rPr>
          <w:w w:val="95"/>
          <w:szCs w:val="22"/>
        </w:rPr>
        <w:t>(</w:t>
      </w:r>
      <w:proofErr w:type="gramStart"/>
      <w:r w:rsidRPr="001B732A">
        <w:rPr>
          <w:w w:val="95"/>
          <w:szCs w:val="22"/>
        </w:rPr>
        <w:t>isi</w:t>
      </w:r>
      <w:r w:rsidR="001B732A" w:rsidRPr="001B732A">
        <w:rPr>
          <w:w w:val="95"/>
          <w:szCs w:val="22"/>
        </w:rPr>
        <w:t>m</w:t>
      </w:r>
      <w:proofErr w:type="gramEnd"/>
      <w:r w:rsidR="001B732A" w:rsidRPr="001B732A">
        <w:rPr>
          <w:w w:val="95"/>
          <w:szCs w:val="22"/>
        </w:rPr>
        <w:t>,</w:t>
      </w:r>
      <w:r w:rsidRPr="001B732A">
        <w:rPr>
          <w:w w:val="95"/>
          <w:szCs w:val="22"/>
        </w:rPr>
        <w:t xml:space="preserve"> unvan, telefon, f</w:t>
      </w:r>
      <w:r w:rsidR="001B732A" w:rsidRPr="001B732A">
        <w:rPr>
          <w:w w:val="95"/>
          <w:szCs w:val="22"/>
        </w:rPr>
        <w:t>ak</w:t>
      </w:r>
      <w:r w:rsidRPr="001B732A">
        <w:rPr>
          <w:w w:val="95"/>
          <w:szCs w:val="22"/>
        </w:rPr>
        <w:t>s</w:t>
      </w:r>
      <w:r w:rsidR="001B732A" w:rsidRPr="001B732A">
        <w:rPr>
          <w:w w:val="95"/>
          <w:szCs w:val="22"/>
        </w:rPr>
        <w:t>,</w:t>
      </w:r>
      <w:r w:rsidRPr="001B732A">
        <w:rPr>
          <w:w w:val="95"/>
          <w:szCs w:val="22"/>
        </w:rPr>
        <w:t xml:space="preserve"> </w:t>
      </w:r>
      <w:r w:rsidR="001B732A" w:rsidRPr="001B732A">
        <w:rPr>
          <w:w w:val="95"/>
          <w:szCs w:val="22"/>
        </w:rPr>
        <w:t>e</w:t>
      </w:r>
      <w:r w:rsidRPr="001B732A">
        <w:rPr>
          <w:w w:val="95"/>
          <w:szCs w:val="22"/>
        </w:rPr>
        <w:t>-posta)</w:t>
      </w:r>
    </w:p>
    <w:p w14:paraId="09BEFBBE" w14:textId="77777777" w:rsidR="00795BCE" w:rsidRPr="001B732A" w:rsidRDefault="00795BCE" w:rsidP="00795BCE">
      <w:pPr>
        <w:pStyle w:val="ListeParagraf"/>
        <w:numPr>
          <w:ilvl w:val="0"/>
          <w:numId w:val="2"/>
        </w:numPr>
        <w:tabs>
          <w:tab w:val="left" w:pos="954"/>
        </w:tabs>
        <w:spacing w:before="12"/>
        <w:rPr>
          <w:w w:val="95"/>
          <w:sz w:val="19"/>
        </w:rPr>
      </w:pPr>
      <w:proofErr w:type="gramStart"/>
      <w:r w:rsidRPr="001B732A">
        <w:rPr>
          <w:w w:val="95"/>
          <w:sz w:val="19"/>
        </w:rPr>
        <w:t>T</w:t>
      </w:r>
      <w:r w:rsidR="001B732A" w:rsidRPr="001B732A">
        <w:rPr>
          <w:w w:val="95"/>
          <w:sz w:val="19"/>
        </w:rPr>
        <w:t>e</w:t>
      </w:r>
      <w:r w:rsidRPr="001B732A">
        <w:rPr>
          <w:w w:val="95"/>
          <w:sz w:val="19"/>
        </w:rPr>
        <w:t>sisin  Y</w:t>
      </w:r>
      <w:r w:rsidR="001B732A" w:rsidRPr="001B732A">
        <w:rPr>
          <w:w w:val="95"/>
          <w:sz w:val="19"/>
        </w:rPr>
        <w:t>üz</w:t>
      </w:r>
      <w:r w:rsidRPr="001B732A">
        <w:rPr>
          <w:w w:val="95"/>
          <w:sz w:val="19"/>
        </w:rPr>
        <w:t>ölç</w:t>
      </w:r>
      <w:r w:rsidR="001B732A" w:rsidRPr="001B732A">
        <w:rPr>
          <w:w w:val="95"/>
          <w:sz w:val="19"/>
        </w:rPr>
        <w:t>ümü</w:t>
      </w:r>
      <w:proofErr w:type="gramEnd"/>
    </w:p>
    <w:p w14:paraId="7ECC53C7" w14:textId="77777777" w:rsidR="00795BCE" w:rsidRPr="001B732A" w:rsidRDefault="00795BCE" w:rsidP="001B732A">
      <w:pPr>
        <w:pStyle w:val="ListeParagraf"/>
        <w:numPr>
          <w:ilvl w:val="1"/>
          <w:numId w:val="2"/>
        </w:numPr>
        <w:tabs>
          <w:tab w:val="left" w:pos="1465"/>
          <w:tab w:val="left" w:pos="2489"/>
          <w:tab w:val="left" w:pos="4539"/>
        </w:tabs>
        <w:spacing w:before="22"/>
        <w:ind w:hanging="187"/>
        <w:rPr>
          <w:w w:val="95"/>
          <w:sz w:val="19"/>
        </w:rPr>
      </w:pPr>
      <w:r w:rsidRPr="001B732A">
        <w:rPr>
          <w:w w:val="95"/>
          <w:sz w:val="19"/>
        </w:rPr>
        <w:t>Kapalı alan</w:t>
      </w:r>
      <w:r w:rsidR="001B732A">
        <w:rPr>
          <w:w w:val="95"/>
          <w:sz w:val="19"/>
        </w:rPr>
        <w:tab/>
        <w:t>………………………</w:t>
      </w:r>
      <w:proofErr w:type="gramStart"/>
      <w:r w:rsidR="001B732A">
        <w:rPr>
          <w:w w:val="95"/>
          <w:sz w:val="19"/>
        </w:rPr>
        <w:t>…….</w:t>
      </w:r>
      <w:proofErr w:type="gramEnd"/>
      <w:r w:rsidR="001B732A">
        <w:rPr>
          <w:w w:val="95"/>
          <w:sz w:val="19"/>
        </w:rPr>
        <w:t>. : m</w:t>
      </w:r>
      <w:r w:rsidR="001B732A">
        <w:rPr>
          <w:rFonts w:ascii="Arial" w:hAnsi="Arial" w:cs="Arial"/>
          <w:w w:val="95"/>
          <w:sz w:val="19"/>
        </w:rPr>
        <w:t>²</w:t>
      </w:r>
    </w:p>
    <w:p w14:paraId="7FB6FC7D" w14:textId="77777777" w:rsidR="00795BCE" w:rsidRPr="001B732A" w:rsidRDefault="00795BCE" w:rsidP="00795BCE">
      <w:pPr>
        <w:pStyle w:val="ListeParagraf"/>
        <w:numPr>
          <w:ilvl w:val="1"/>
          <w:numId w:val="2"/>
        </w:numPr>
        <w:tabs>
          <w:tab w:val="left" w:pos="1476"/>
          <w:tab w:val="left" w:leader="dot" w:pos="4628"/>
        </w:tabs>
        <w:spacing w:before="16"/>
        <w:ind w:left="1475" w:hanging="196"/>
        <w:rPr>
          <w:w w:val="95"/>
          <w:sz w:val="19"/>
        </w:rPr>
      </w:pPr>
      <w:r w:rsidRPr="001B732A">
        <w:rPr>
          <w:w w:val="95"/>
          <w:sz w:val="19"/>
        </w:rPr>
        <w:t>Aç</w:t>
      </w:r>
      <w:r w:rsidR="001B732A">
        <w:rPr>
          <w:w w:val="95"/>
          <w:sz w:val="19"/>
        </w:rPr>
        <w:t>ık</w:t>
      </w:r>
      <w:r w:rsidRPr="001B732A">
        <w:rPr>
          <w:w w:val="95"/>
          <w:sz w:val="19"/>
        </w:rPr>
        <w:t xml:space="preserve"> alan</w:t>
      </w:r>
      <w:r w:rsidR="001B732A">
        <w:rPr>
          <w:w w:val="95"/>
          <w:sz w:val="19"/>
        </w:rPr>
        <w:tab/>
        <w:t>: m</w:t>
      </w:r>
      <w:r w:rsidR="001B732A">
        <w:rPr>
          <w:rFonts w:ascii="Arial" w:hAnsi="Arial" w:cs="Arial"/>
          <w:w w:val="95"/>
          <w:sz w:val="19"/>
        </w:rPr>
        <w:t>²</w:t>
      </w:r>
    </w:p>
    <w:p w14:paraId="2A0149B6" w14:textId="77777777" w:rsidR="00795BCE" w:rsidRPr="001B732A" w:rsidRDefault="001B732A" w:rsidP="00795BCE">
      <w:pPr>
        <w:pStyle w:val="ListeParagraf"/>
        <w:numPr>
          <w:ilvl w:val="1"/>
          <w:numId w:val="2"/>
        </w:numPr>
        <w:tabs>
          <w:tab w:val="left" w:pos="1445"/>
          <w:tab w:val="left" w:leader="dot" w:pos="4618"/>
        </w:tabs>
        <w:spacing w:before="12"/>
        <w:ind w:left="1444" w:hanging="172"/>
        <w:rPr>
          <w:w w:val="95"/>
          <w:sz w:val="19"/>
        </w:rPr>
      </w:pPr>
      <w:r>
        <w:rPr>
          <w:w w:val="95"/>
          <w:sz w:val="19"/>
        </w:rPr>
        <w:t>T</w:t>
      </w:r>
      <w:r w:rsidR="00795BCE" w:rsidRPr="001B732A">
        <w:rPr>
          <w:w w:val="95"/>
          <w:sz w:val="19"/>
        </w:rPr>
        <w:t>oplam</w:t>
      </w:r>
      <w:r w:rsidR="00795BCE" w:rsidRPr="001B732A">
        <w:rPr>
          <w:w w:val="95"/>
          <w:sz w:val="19"/>
        </w:rPr>
        <w:tab/>
      </w:r>
      <w:r>
        <w:rPr>
          <w:w w:val="95"/>
          <w:sz w:val="19"/>
        </w:rPr>
        <w:t>: m</w:t>
      </w:r>
      <w:r>
        <w:rPr>
          <w:rFonts w:ascii="Arial" w:hAnsi="Arial" w:cs="Arial"/>
          <w:w w:val="95"/>
          <w:sz w:val="19"/>
        </w:rPr>
        <w:t>²</w:t>
      </w:r>
    </w:p>
    <w:p w14:paraId="0E75A02A" w14:textId="77777777" w:rsidR="00795BCE" w:rsidRPr="001B732A" w:rsidRDefault="001B732A" w:rsidP="00795BCE">
      <w:pPr>
        <w:pStyle w:val="ListeParagraf"/>
        <w:numPr>
          <w:ilvl w:val="0"/>
          <w:numId w:val="2"/>
        </w:numPr>
        <w:tabs>
          <w:tab w:val="left" w:pos="1058"/>
        </w:tabs>
        <w:spacing w:before="17"/>
        <w:ind w:left="1057" w:hanging="291"/>
        <w:rPr>
          <w:w w:val="95"/>
          <w:sz w:val="19"/>
        </w:rPr>
      </w:pPr>
      <w:r>
        <w:rPr>
          <w:w w:val="95"/>
          <w:sz w:val="19"/>
        </w:rPr>
        <w:t>Tesisin</w:t>
      </w:r>
      <w:r w:rsidR="00795BCE">
        <w:rPr>
          <w:w w:val="95"/>
          <w:sz w:val="19"/>
        </w:rPr>
        <w:t xml:space="preserve"> Kapasitesi (kapasite raporu</w:t>
      </w:r>
      <w:r w:rsidR="00795BCE" w:rsidRPr="001B732A">
        <w:rPr>
          <w:w w:val="95"/>
          <w:sz w:val="19"/>
        </w:rPr>
        <w:t xml:space="preserve"> </w:t>
      </w:r>
      <w:r w:rsidR="00795BCE">
        <w:rPr>
          <w:w w:val="95"/>
          <w:sz w:val="19"/>
        </w:rPr>
        <w:t>sunul</w:t>
      </w:r>
      <w:r>
        <w:rPr>
          <w:w w:val="95"/>
          <w:sz w:val="19"/>
        </w:rPr>
        <w:t>malıdır.</w:t>
      </w:r>
      <w:r w:rsidR="00795BCE">
        <w:rPr>
          <w:w w:val="95"/>
          <w:sz w:val="19"/>
        </w:rPr>
        <w:t>)</w:t>
      </w:r>
    </w:p>
    <w:p w14:paraId="518E24F4" w14:textId="77777777" w:rsidR="00795BCE" w:rsidRPr="001B732A" w:rsidRDefault="00795BCE" w:rsidP="00795BCE">
      <w:pPr>
        <w:rPr>
          <w:rFonts w:ascii="Times New Roman" w:eastAsia="Times New Roman" w:hAnsi="Times New Roman" w:cs="Times New Roman"/>
          <w:w w:val="95"/>
          <w:sz w:val="19"/>
        </w:rPr>
        <w:sectPr w:rsidR="00795BCE" w:rsidRPr="001B732A">
          <w:pgSz w:w="7660" w:h="12310"/>
          <w:pgMar w:top="300" w:right="360" w:bottom="280" w:left="260" w:header="708" w:footer="708" w:gutter="0"/>
          <w:cols w:space="708"/>
        </w:sectPr>
      </w:pPr>
    </w:p>
    <w:p w14:paraId="552C793C" w14:textId="77777777" w:rsidR="00795BCE" w:rsidRPr="001B732A" w:rsidRDefault="001B732A" w:rsidP="00795BCE">
      <w:pPr>
        <w:pStyle w:val="ListeParagraf"/>
        <w:numPr>
          <w:ilvl w:val="1"/>
          <w:numId w:val="2"/>
        </w:numPr>
        <w:tabs>
          <w:tab w:val="left" w:pos="1460"/>
        </w:tabs>
        <w:spacing w:before="17"/>
        <w:ind w:left="1459" w:hanging="187"/>
        <w:rPr>
          <w:w w:val="95"/>
          <w:sz w:val="19"/>
        </w:rPr>
      </w:pPr>
      <w:r>
        <w:rPr>
          <w:w w:val="95"/>
          <w:sz w:val="19"/>
        </w:rPr>
        <w:t>Kurulu</w:t>
      </w:r>
      <w:r w:rsidR="00795BCE" w:rsidRPr="001B732A">
        <w:rPr>
          <w:w w:val="95"/>
          <w:sz w:val="19"/>
        </w:rPr>
        <w:t xml:space="preserve"> </w:t>
      </w:r>
      <w:r>
        <w:rPr>
          <w:w w:val="95"/>
          <w:sz w:val="19"/>
        </w:rPr>
        <w:t>ka</w:t>
      </w:r>
      <w:r w:rsidR="00795BCE">
        <w:rPr>
          <w:w w:val="95"/>
          <w:sz w:val="19"/>
        </w:rPr>
        <w:t>pasite</w:t>
      </w:r>
    </w:p>
    <w:p w14:paraId="2633CF69" w14:textId="77777777" w:rsidR="00795BCE" w:rsidRPr="001B732A" w:rsidRDefault="00795BCE" w:rsidP="00795BCE">
      <w:pPr>
        <w:pStyle w:val="ListeParagraf"/>
        <w:numPr>
          <w:ilvl w:val="1"/>
          <w:numId w:val="2"/>
        </w:numPr>
        <w:tabs>
          <w:tab w:val="left" w:pos="1474"/>
        </w:tabs>
        <w:spacing w:before="12"/>
        <w:ind w:left="1474" w:hanging="184"/>
        <w:rPr>
          <w:w w:val="95"/>
          <w:sz w:val="19"/>
        </w:rPr>
      </w:pPr>
      <w:r w:rsidRPr="001B732A">
        <w:rPr>
          <w:w w:val="95"/>
          <w:sz w:val="19"/>
        </w:rPr>
        <w:t xml:space="preserve">Fiili </w:t>
      </w:r>
      <w:r w:rsidR="001B732A">
        <w:rPr>
          <w:w w:val="95"/>
          <w:sz w:val="19"/>
        </w:rPr>
        <w:t>k</w:t>
      </w:r>
      <w:r w:rsidRPr="001B732A">
        <w:rPr>
          <w:w w:val="95"/>
          <w:sz w:val="19"/>
        </w:rPr>
        <w:t>apasite</w:t>
      </w:r>
    </w:p>
    <w:p w14:paraId="2CA8B61A" w14:textId="77777777" w:rsidR="00795BCE" w:rsidRPr="001B732A" w:rsidRDefault="00795BCE" w:rsidP="00795BCE">
      <w:pPr>
        <w:pStyle w:val="GvdeMetni"/>
        <w:spacing w:before="26"/>
        <w:ind w:right="1953"/>
        <w:jc w:val="right"/>
        <w:rPr>
          <w:w w:val="95"/>
          <w:szCs w:val="22"/>
        </w:rPr>
      </w:pPr>
      <w:r w:rsidRPr="001B732A">
        <w:rPr>
          <w:w w:val="95"/>
          <w:szCs w:val="22"/>
        </w:rPr>
        <w:br w:type="column"/>
      </w:r>
      <w:proofErr w:type="gramStart"/>
      <w:r w:rsidRPr="001B732A">
        <w:rPr>
          <w:w w:val="95"/>
          <w:szCs w:val="22"/>
        </w:rPr>
        <w:t>ton</w:t>
      </w:r>
      <w:proofErr w:type="gramEnd"/>
      <w:r w:rsidRPr="001B732A">
        <w:rPr>
          <w:w w:val="95"/>
          <w:szCs w:val="22"/>
        </w:rPr>
        <w:t>/</w:t>
      </w:r>
      <w:r w:rsidR="001B732A">
        <w:rPr>
          <w:w w:val="95"/>
          <w:szCs w:val="22"/>
        </w:rPr>
        <w:t>y</w:t>
      </w:r>
      <w:r w:rsidRPr="001B732A">
        <w:rPr>
          <w:w w:val="95"/>
          <w:szCs w:val="22"/>
        </w:rPr>
        <w:t>ıl</w:t>
      </w:r>
    </w:p>
    <w:p w14:paraId="5F5EDDCF" w14:textId="77777777" w:rsidR="00795BCE" w:rsidRPr="001B732A" w:rsidRDefault="00795BCE" w:rsidP="00795BCE">
      <w:pPr>
        <w:pStyle w:val="GvdeMetni"/>
        <w:spacing w:before="12"/>
        <w:ind w:right="1954"/>
        <w:jc w:val="right"/>
        <w:rPr>
          <w:w w:val="95"/>
          <w:szCs w:val="22"/>
        </w:rPr>
      </w:pPr>
      <w:proofErr w:type="gramStart"/>
      <w:r w:rsidRPr="001B732A">
        <w:rPr>
          <w:w w:val="95"/>
          <w:szCs w:val="22"/>
        </w:rPr>
        <w:t>ton</w:t>
      </w:r>
      <w:proofErr w:type="gramEnd"/>
      <w:r w:rsidRPr="001B732A">
        <w:rPr>
          <w:w w:val="95"/>
          <w:szCs w:val="22"/>
        </w:rPr>
        <w:t>/y</w:t>
      </w:r>
      <w:r w:rsidR="001B732A">
        <w:rPr>
          <w:w w:val="95"/>
          <w:szCs w:val="22"/>
        </w:rPr>
        <w:t>ı</w:t>
      </w:r>
      <w:r w:rsidRPr="001B732A">
        <w:rPr>
          <w:w w:val="95"/>
          <w:szCs w:val="22"/>
        </w:rPr>
        <w:t>l</w:t>
      </w:r>
    </w:p>
    <w:p w14:paraId="55702A49" w14:textId="77777777" w:rsidR="00795BCE" w:rsidRDefault="00795BCE" w:rsidP="00795BCE">
      <w:pPr>
        <w:jc w:val="right"/>
      </w:pPr>
    </w:p>
    <w:p w14:paraId="4B13156D" w14:textId="77777777" w:rsidR="001B732A" w:rsidRDefault="001B732A" w:rsidP="00795BCE">
      <w:pPr>
        <w:jc w:val="right"/>
        <w:sectPr w:rsidR="001B732A">
          <w:type w:val="continuous"/>
          <w:pgSz w:w="7660" w:h="12310"/>
          <w:pgMar w:top="580" w:right="360" w:bottom="280" w:left="260" w:header="708" w:footer="708" w:gutter="0"/>
          <w:cols w:num="2" w:space="708" w:equalWidth="0">
            <w:col w:w="2642" w:space="273"/>
            <w:col w:w="4125"/>
          </w:cols>
        </w:sectPr>
      </w:pPr>
    </w:p>
    <w:p w14:paraId="3629C772" w14:textId="77777777" w:rsidR="00795BCE" w:rsidRDefault="00795BCE" w:rsidP="00795BCE">
      <w:pPr>
        <w:pStyle w:val="ListeParagraf"/>
        <w:numPr>
          <w:ilvl w:val="0"/>
          <w:numId w:val="3"/>
        </w:numPr>
        <w:tabs>
          <w:tab w:val="left" w:pos="978"/>
        </w:tabs>
        <w:ind w:left="977" w:hanging="210"/>
        <w:rPr>
          <w:sz w:val="19"/>
        </w:rPr>
      </w:pPr>
      <w:r>
        <w:rPr>
          <w:sz w:val="19"/>
        </w:rPr>
        <w:lastRenderedPageBreak/>
        <w:t>TESİS</w:t>
      </w:r>
      <w:r w:rsidR="001B732A">
        <w:rPr>
          <w:sz w:val="19"/>
        </w:rPr>
        <w:t>İ</w:t>
      </w:r>
      <w:r>
        <w:rPr>
          <w:sz w:val="19"/>
        </w:rPr>
        <w:t>N</w:t>
      </w:r>
      <w:r>
        <w:rPr>
          <w:spacing w:val="-29"/>
          <w:sz w:val="19"/>
        </w:rPr>
        <w:t xml:space="preserve"> </w:t>
      </w:r>
      <w:r>
        <w:rPr>
          <w:sz w:val="19"/>
        </w:rPr>
        <w:t>TANIMI</w:t>
      </w:r>
    </w:p>
    <w:p w14:paraId="7BD539E0" w14:textId="77777777" w:rsidR="00795BCE" w:rsidRDefault="001B732A" w:rsidP="00795BCE">
      <w:pPr>
        <w:pStyle w:val="GvdeMetni"/>
        <w:spacing w:before="17" w:line="252" w:lineRule="auto"/>
        <w:ind w:left="241" w:firstLine="535"/>
      </w:pPr>
      <w:r>
        <w:t>Üretim</w:t>
      </w:r>
      <w:r w:rsidR="00795BCE">
        <w:t xml:space="preserve"> akı</w:t>
      </w:r>
      <w:r>
        <w:t>m</w:t>
      </w:r>
      <w:r w:rsidR="00795BCE">
        <w:t xml:space="preserve"> şeması ve teknolojisi, üretim prosesi ve ba</w:t>
      </w:r>
      <w:r>
        <w:t>ğ</w:t>
      </w:r>
      <w:r w:rsidR="00795BCE">
        <w:t xml:space="preserve">lı üniteler, kullanılan </w:t>
      </w:r>
      <w:r w:rsidR="00795BCE">
        <w:rPr>
          <w:w w:val="95"/>
        </w:rPr>
        <w:t>ekipma</w:t>
      </w:r>
      <w:r>
        <w:rPr>
          <w:w w:val="95"/>
        </w:rPr>
        <w:t>n</w:t>
      </w:r>
      <w:r w:rsidR="00795BCE">
        <w:rPr>
          <w:w w:val="95"/>
        </w:rPr>
        <w:t xml:space="preserve">ların özellikleri (malzeme. </w:t>
      </w:r>
      <w:proofErr w:type="gramStart"/>
      <w:r w:rsidR="00795BCE">
        <w:rPr>
          <w:w w:val="95"/>
        </w:rPr>
        <w:t>kalınlık</w:t>
      </w:r>
      <w:proofErr w:type="gramEnd"/>
      <w:r w:rsidR="00795BCE">
        <w:rPr>
          <w:w w:val="95"/>
        </w:rPr>
        <w:t>, boyut, kapasite gibi), kontrol ekip</w:t>
      </w:r>
      <w:r>
        <w:rPr>
          <w:w w:val="95"/>
        </w:rPr>
        <w:t>m</w:t>
      </w:r>
      <w:r w:rsidR="00795BCE">
        <w:rPr>
          <w:w w:val="95"/>
        </w:rPr>
        <w:t>anları</w:t>
      </w:r>
    </w:p>
    <w:p w14:paraId="3E1A41EF" w14:textId="77777777" w:rsidR="00795BCE" w:rsidRDefault="00795BCE" w:rsidP="00795BCE">
      <w:pPr>
        <w:pStyle w:val="GvdeMetni"/>
        <w:spacing w:before="11"/>
        <w:ind w:left="763"/>
      </w:pPr>
      <w:r>
        <w:t>(Atık ya</w:t>
      </w:r>
      <w:r w:rsidR="001B732A">
        <w:t>ğ</w:t>
      </w:r>
      <w:r>
        <w:t xml:space="preserve">ın </w:t>
      </w:r>
      <w:r w:rsidR="001B732A">
        <w:t>k</w:t>
      </w:r>
      <w:r>
        <w:t xml:space="preserve">abulünden </w:t>
      </w:r>
      <w:r w:rsidR="001B732A">
        <w:t>b</w:t>
      </w:r>
      <w:r>
        <w:t>aşlayara</w:t>
      </w:r>
      <w:r w:rsidR="001B732A">
        <w:t>k</w:t>
      </w:r>
      <w:r>
        <w:t xml:space="preserve">, her bir </w:t>
      </w:r>
      <w:r w:rsidR="001B732A">
        <w:t>ü</w:t>
      </w:r>
      <w:r>
        <w:t>nitede uygulanacak işle</w:t>
      </w:r>
      <w:r w:rsidR="001B732A">
        <w:t>m</w:t>
      </w:r>
      <w:r>
        <w:t>lerin,</w:t>
      </w:r>
    </w:p>
    <w:p w14:paraId="10603589" w14:textId="77777777" w:rsidR="00775FA4" w:rsidRDefault="00795BCE" w:rsidP="00795BCE">
      <w:pPr>
        <w:pStyle w:val="GvdeMetni"/>
        <w:tabs>
          <w:tab w:val="left" w:pos="6303"/>
          <w:tab w:val="left" w:pos="6596"/>
        </w:tabs>
        <w:spacing w:before="12"/>
        <w:ind w:left="176"/>
        <w:rPr>
          <w:w w:val="99"/>
          <w:u w:val="single"/>
        </w:rPr>
      </w:pPr>
      <w:r>
        <w:rPr>
          <w:w w:val="99"/>
          <w:u w:val="single"/>
        </w:rPr>
        <w:t xml:space="preserve"> </w:t>
      </w:r>
      <w:r>
        <w:rPr>
          <w:spacing w:val="17"/>
          <w:u w:val="single"/>
        </w:rPr>
        <w:t xml:space="preserve"> </w:t>
      </w:r>
      <w:proofErr w:type="spellStart"/>
      <w:proofErr w:type="gramStart"/>
      <w:r w:rsidR="001B732A">
        <w:rPr>
          <w:spacing w:val="17"/>
          <w:u w:val="single"/>
        </w:rPr>
        <w:t>r</w:t>
      </w:r>
      <w:r>
        <w:rPr>
          <w:w w:val="90"/>
          <w:u w:val="single"/>
        </w:rPr>
        <w:t>afinasyon</w:t>
      </w:r>
      <w:proofErr w:type="spellEnd"/>
      <w:proofErr w:type="gramEnd"/>
      <w:r>
        <w:rPr>
          <w:spacing w:val="2"/>
          <w:w w:val="90"/>
          <w:u w:val="single"/>
        </w:rPr>
        <w:t xml:space="preserve"> </w:t>
      </w:r>
      <w:r>
        <w:rPr>
          <w:w w:val="90"/>
          <w:u w:val="single"/>
        </w:rPr>
        <w:t>pr</w:t>
      </w:r>
      <w:r w:rsidR="001B732A">
        <w:rPr>
          <w:w w:val="90"/>
          <w:u w:val="single"/>
        </w:rPr>
        <w:t>o</w:t>
      </w:r>
      <w:r>
        <w:rPr>
          <w:w w:val="90"/>
          <w:u w:val="single"/>
        </w:rPr>
        <w:t>sesinin</w:t>
      </w:r>
      <w:r>
        <w:rPr>
          <w:spacing w:val="-4"/>
          <w:w w:val="90"/>
          <w:u w:val="single"/>
        </w:rPr>
        <w:t xml:space="preserve"> </w:t>
      </w:r>
      <w:r>
        <w:rPr>
          <w:w w:val="90"/>
          <w:u w:val="single"/>
        </w:rPr>
        <w:t>ay</w:t>
      </w:r>
      <w:r w:rsidR="001B732A">
        <w:rPr>
          <w:w w:val="90"/>
          <w:u w:val="single"/>
        </w:rPr>
        <w:t>rı</w:t>
      </w:r>
      <w:r>
        <w:rPr>
          <w:w w:val="90"/>
          <w:u w:val="single"/>
        </w:rPr>
        <w:t>ntılı</w:t>
      </w:r>
      <w:r>
        <w:rPr>
          <w:spacing w:val="3"/>
          <w:w w:val="90"/>
          <w:u w:val="single"/>
        </w:rPr>
        <w:t xml:space="preserve"> </w:t>
      </w:r>
      <w:r w:rsidR="001B732A">
        <w:rPr>
          <w:w w:val="90"/>
          <w:u w:val="single"/>
        </w:rPr>
        <w:t>açıklam</w:t>
      </w:r>
      <w:r>
        <w:rPr>
          <w:w w:val="90"/>
          <w:u w:val="single"/>
        </w:rPr>
        <w:t>ası,</w:t>
      </w:r>
      <w:r>
        <w:rPr>
          <w:spacing w:val="-6"/>
          <w:w w:val="90"/>
          <w:u w:val="single"/>
        </w:rPr>
        <w:t xml:space="preserve"> </w:t>
      </w:r>
      <w:r>
        <w:rPr>
          <w:w w:val="90"/>
          <w:u w:val="single"/>
        </w:rPr>
        <w:t>akım</w:t>
      </w:r>
      <w:r>
        <w:rPr>
          <w:spacing w:val="-9"/>
          <w:w w:val="90"/>
          <w:u w:val="single"/>
        </w:rPr>
        <w:t xml:space="preserve"> </w:t>
      </w:r>
      <w:r>
        <w:rPr>
          <w:w w:val="90"/>
          <w:u w:val="single"/>
        </w:rPr>
        <w:t>ş</w:t>
      </w:r>
      <w:r w:rsidR="001B732A">
        <w:rPr>
          <w:w w:val="90"/>
          <w:u w:val="single"/>
        </w:rPr>
        <w:t>e</w:t>
      </w:r>
      <w:r>
        <w:rPr>
          <w:w w:val="90"/>
          <w:u w:val="single"/>
        </w:rPr>
        <w:t>ması,</w:t>
      </w:r>
      <w:r>
        <w:rPr>
          <w:spacing w:val="-2"/>
          <w:w w:val="90"/>
          <w:u w:val="single"/>
        </w:rPr>
        <w:t xml:space="preserve"> </w:t>
      </w:r>
      <w:r>
        <w:rPr>
          <w:w w:val="90"/>
          <w:u w:val="single"/>
        </w:rPr>
        <w:t>form</w:t>
      </w:r>
      <w:r w:rsidR="001B732A">
        <w:rPr>
          <w:w w:val="90"/>
          <w:u w:val="single"/>
        </w:rPr>
        <w:t>ü</w:t>
      </w:r>
      <w:r>
        <w:rPr>
          <w:w w:val="90"/>
          <w:u w:val="single"/>
        </w:rPr>
        <w:t>l</w:t>
      </w:r>
      <w:r>
        <w:rPr>
          <w:spacing w:val="1"/>
          <w:w w:val="90"/>
          <w:u w:val="single"/>
        </w:rPr>
        <w:t xml:space="preserve"> </w:t>
      </w:r>
      <w:r>
        <w:rPr>
          <w:w w:val="90"/>
          <w:u w:val="single"/>
        </w:rPr>
        <w:t>ve</w:t>
      </w:r>
      <w:r>
        <w:rPr>
          <w:spacing w:val="-12"/>
          <w:w w:val="90"/>
          <w:u w:val="single"/>
        </w:rPr>
        <w:t xml:space="preserve"> </w:t>
      </w:r>
      <w:r>
        <w:rPr>
          <w:spacing w:val="-5"/>
          <w:w w:val="90"/>
          <w:u w:val="single"/>
        </w:rPr>
        <w:t>ş</w:t>
      </w:r>
      <w:r w:rsidR="001B732A">
        <w:rPr>
          <w:spacing w:val="-5"/>
          <w:w w:val="90"/>
          <w:u w:val="single"/>
        </w:rPr>
        <w:t>ek</w:t>
      </w:r>
      <w:r>
        <w:rPr>
          <w:spacing w:val="-5"/>
          <w:w w:val="90"/>
        </w:rPr>
        <w:t>iller)</w:t>
      </w:r>
      <w:r>
        <w:rPr>
          <w:w w:val="99"/>
          <w:u w:val="single"/>
        </w:rPr>
        <w:t xml:space="preserve"> </w:t>
      </w:r>
    </w:p>
    <w:p w14:paraId="55F275BA" w14:textId="77777777" w:rsidR="00795BCE" w:rsidRDefault="00795BCE" w:rsidP="00795BCE">
      <w:pPr>
        <w:pStyle w:val="GvdeMetni"/>
        <w:spacing w:before="10"/>
        <w:rPr>
          <w:sz w:val="21"/>
        </w:rPr>
      </w:pPr>
    </w:p>
    <w:p w14:paraId="519B39CF" w14:textId="77777777" w:rsidR="00795BCE" w:rsidRDefault="00795BCE" w:rsidP="00795BCE">
      <w:pPr>
        <w:pStyle w:val="ListeParagraf"/>
        <w:numPr>
          <w:ilvl w:val="0"/>
          <w:numId w:val="3"/>
        </w:numPr>
        <w:tabs>
          <w:tab w:val="left" w:pos="985"/>
        </w:tabs>
        <w:spacing w:before="1"/>
        <w:ind w:left="984" w:hanging="221"/>
        <w:rPr>
          <w:sz w:val="19"/>
        </w:rPr>
      </w:pPr>
      <w:r>
        <w:rPr>
          <w:sz w:val="19"/>
        </w:rPr>
        <w:t>PROSES</w:t>
      </w:r>
      <w:r>
        <w:rPr>
          <w:spacing w:val="2"/>
          <w:sz w:val="19"/>
        </w:rPr>
        <w:t xml:space="preserve"> </w:t>
      </w:r>
      <w:r>
        <w:rPr>
          <w:sz w:val="19"/>
        </w:rPr>
        <w:t>KOŞ</w:t>
      </w:r>
      <w:r w:rsidR="001B732A">
        <w:rPr>
          <w:sz w:val="19"/>
        </w:rPr>
        <w:t>U</w:t>
      </w:r>
      <w:r>
        <w:rPr>
          <w:sz w:val="19"/>
        </w:rPr>
        <w:t>LLARI</w:t>
      </w:r>
    </w:p>
    <w:p w14:paraId="4B05A0DA" w14:textId="77777777" w:rsidR="00795BCE" w:rsidRDefault="00795BCE" w:rsidP="00795BCE">
      <w:pPr>
        <w:pStyle w:val="GvdeMetni"/>
        <w:spacing w:before="26" w:line="252" w:lineRule="auto"/>
        <w:ind w:left="242" w:right="47" w:firstLine="532"/>
      </w:pPr>
      <w:r>
        <w:rPr>
          <w:w w:val="90"/>
        </w:rPr>
        <w:t>Üretim teknolojisine bağlı olarak her bir ünite için s</w:t>
      </w:r>
      <w:r w:rsidR="00306A4A">
        <w:rPr>
          <w:w w:val="90"/>
        </w:rPr>
        <w:t>ı</w:t>
      </w:r>
      <w:r>
        <w:rPr>
          <w:w w:val="90"/>
        </w:rPr>
        <w:t>caklı</w:t>
      </w:r>
      <w:r w:rsidR="00306A4A">
        <w:rPr>
          <w:w w:val="90"/>
        </w:rPr>
        <w:t>k</w:t>
      </w:r>
      <w:r>
        <w:rPr>
          <w:w w:val="90"/>
        </w:rPr>
        <w:t>, basınç, va</w:t>
      </w:r>
      <w:r w:rsidR="00306A4A">
        <w:rPr>
          <w:w w:val="90"/>
        </w:rPr>
        <w:t>kum</w:t>
      </w:r>
      <w:r>
        <w:rPr>
          <w:w w:val="90"/>
        </w:rPr>
        <w:t>, s</w:t>
      </w:r>
      <w:r w:rsidR="00306A4A">
        <w:rPr>
          <w:w w:val="90"/>
        </w:rPr>
        <w:t>ür</w:t>
      </w:r>
      <w:r>
        <w:rPr>
          <w:w w:val="90"/>
        </w:rPr>
        <w:t xml:space="preserve">e, </w:t>
      </w:r>
      <w:r w:rsidR="00306A4A">
        <w:rPr>
          <w:w w:val="90"/>
        </w:rPr>
        <w:t>b</w:t>
      </w:r>
      <w:r>
        <w:rPr>
          <w:w w:val="90"/>
        </w:rPr>
        <w:t xml:space="preserve">az </w:t>
      </w:r>
      <w:r>
        <w:t xml:space="preserve">yağ </w:t>
      </w:r>
      <w:r w:rsidR="00306A4A">
        <w:t>v</w:t>
      </w:r>
      <w:r>
        <w:t>erimi</w:t>
      </w:r>
      <w:r w:rsidR="00306A4A">
        <w:t>,</w:t>
      </w:r>
      <w:r>
        <w:t xml:space="preserve"> fiili </w:t>
      </w:r>
      <w:r w:rsidR="00306A4A">
        <w:t>k</w:t>
      </w:r>
      <w:r>
        <w:t>ap</w:t>
      </w:r>
      <w:r w:rsidR="00306A4A">
        <w:t>a</w:t>
      </w:r>
      <w:r>
        <w:t>site gibi</w:t>
      </w:r>
    </w:p>
    <w:p w14:paraId="31F89F31" w14:textId="77777777" w:rsidR="00795BCE" w:rsidRDefault="00795BCE" w:rsidP="00795BCE">
      <w:pPr>
        <w:pStyle w:val="GvdeMetni"/>
        <w:rPr>
          <w:sz w:val="20"/>
        </w:rPr>
      </w:pPr>
    </w:p>
    <w:p w14:paraId="29FFE608" w14:textId="77777777" w:rsidR="00795BCE" w:rsidRDefault="00795BCE" w:rsidP="00795BCE">
      <w:pPr>
        <w:pStyle w:val="GvdeMetni"/>
        <w:spacing w:before="6"/>
        <w:rPr>
          <w:sz w:val="21"/>
        </w:rPr>
      </w:pPr>
    </w:p>
    <w:p w14:paraId="59288278" w14:textId="77777777" w:rsidR="00795BCE" w:rsidRDefault="00795BCE" w:rsidP="00795BCE">
      <w:pPr>
        <w:pStyle w:val="GvdeMetni"/>
        <w:ind w:left="764"/>
      </w:pPr>
      <w:r>
        <w:t>Ç) TESİSTE KULLANILACA</w:t>
      </w:r>
      <w:r w:rsidR="00306A4A">
        <w:t>K</w:t>
      </w:r>
      <w:r>
        <w:t xml:space="preserve"> ATI</w:t>
      </w:r>
      <w:r w:rsidR="00306A4A">
        <w:t>KLAR</w:t>
      </w:r>
    </w:p>
    <w:p w14:paraId="02220CF7" w14:textId="77777777" w:rsidR="00795BCE" w:rsidRDefault="00795BCE" w:rsidP="00795BCE">
      <w:pPr>
        <w:pStyle w:val="GvdeMetni"/>
        <w:spacing w:before="16"/>
        <w:ind w:left="818"/>
      </w:pPr>
      <w:r>
        <w:t xml:space="preserve">Atığın temin edileceği Yetkilendirilmiş </w:t>
      </w:r>
      <w:r w:rsidR="00306A4A">
        <w:t>K</w:t>
      </w:r>
      <w:r>
        <w:t>uruluş ve atık ya</w:t>
      </w:r>
      <w:r w:rsidR="00306A4A">
        <w:t>ğ</w:t>
      </w:r>
      <w:r>
        <w:t xml:space="preserve"> miktarı</w:t>
      </w:r>
    </w:p>
    <w:p w14:paraId="6F580B43" w14:textId="77777777" w:rsidR="00795BCE" w:rsidRDefault="00795BCE" w:rsidP="00795BCE">
      <w:pPr>
        <w:pStyle w:val="GvdeMetni"/>
        <w:rPr>
          <w:sz w:val="20"/>
        </w:rPr>
      </w:pPr>
    </w:p>
    <w:p w14:paraId="1FB4F7A4" w14:textId="77777777" w:rsidR="00795BCE" w:rsidRDefault="00795BCE" w:rsidP="00795BCE">
      <w:pPr>
        <w:pStyle w:val="GvdeMetni"/>
        <w:rPr>
          <w:sz w:val="20"/>
        </w:rPr>
      </w:pPr>
    </w:p>
    <w:p w14:paraId="7C8D0127" w14:textId="77777777" w:rsidR="00795BCE" w:rsidRDefault="00795BCE" w:rsidP="00795BCE">
      <w:pPr>
        <w:pStyle w:val="GvdeMetni"/>
        <w:spacing w:before="5"/>
        <w:rPr>
          <w:sz w:val="17"/>
        </w:rPr>
      </w:pPr>
    </w:p>
    <w:p w14:paraId="4872264F" w14:textId="77777777" w:rsidR="00795BCE" w:rsidRDefault="00795BCE" w:rsidP="00795BCE">
      <w:pPr>
        <w:pStyle w:val="ListeParagraf"/>
        <w:numPr>
          <w:ilvl w:val="0"/>
          <w:numId w:val="3"/>
        </w:numPr>
        <w:tabs>
          <w:tab w:val="left" w:pos="1003"/>
        </w:tabs>
        <w:ind w:left="1003" w:hanging="230"/>
        <w:rPr>
          <w:sz w:val="19"/>
        </w:rPr>
      </w:pPr>
      <w:r>
        <w:rPr>
          <w:sz w:val="19"/>
        </w:rPr>
        <w:t>LABORATUV</w:t>
      </w:r>
      <w:r w:rsidR="00306A4A">
        <w:rPr>
          <w:sz w:val="19"/>
        </w:rPr>
        <w:t>A</w:t>
      </w:r>
      <w:r>
        <w:rPr>
          <w:sz w:val="19"/>
        </w:rPr>
        <w:t>R</w:t>
      </w:r>
    </w:p>
    <w:p w14:paraId="5E348954" w14:textId="77777777" w:rsidR="00795BCE" w:rsidRDefault="00795BCE" w:rsidP="00795BCE">
      <w:pPr>
        <w:pStyle w:val="ListeParagraf"/>
        <w:numPr>
          <w:ilvl w:val="0"/>
          <w:numId w:val="1"/>
        </w:numPr>
        <w:tabs>
          <w:tab w:val="left" w:pos="996"/>
        </w:tabs>
        <w:spacing w:before="17" w:line="259" w:lineRule="auto"/>
        <w:ind w:right="305" w:firstLine="524"/>
        <w:rPr>
          <w:sz w:val="19"/>
        </w:rPr>
      </w:pPr>
      <w:r>
        <w:rPr>
          <w:w w:val="95"/>
          <w:sz w:val="19"/>
        </w:rPr>
        <w:t xml:space="preserve">Atıkların tesis girişinde ve atık </w:t>
      </w:r>
      <w:r w:rsidR="00306A4A">
        <w:rPr>
          <w:w w:val="95"/>
          <w:sz w:val="19"/>
        </w:rPr>
        <w:t>ü</w:t>
      </w:r>
      <w:r>
        <w:rPr>
          <w:w w:val="95"/>
          <w:sz w:val="19"/>
        </w:rPr>
        <w:t>reticisind</w:t>
      </w:r>
      <w:r w:rsidR="00306A4A">
        <w:rPr>
          <w:w w:val="95"/>
          <w:sz w:val="19"/>
        </w:rPr>
        <w:t>e</w:t>
      </w:r>
      <w:r>
        <w:rPr>
          <w:w w:val="95"/>
          <w:sz w:val="19"/>
        </w:rPr>
        <w:t>n alı</w:t>
      </w:r>
      <w:r w:rsidR="00306A4A">
        <w:rPr>
          <w:w w:val="95"/>
          <w:sz w:val="19"/>
        </w:rPr>
        <w:t>n</w:t>
      </w:r>
      <w:r>
        <w:rPr>
          <w:w w:val="95"/>
          <w:sz w:val="19"/>
        </w:rPr>
        <w:t xml:space="preserve">madan önce </w:t>
      </w:r>
      <w:r w:rsidR="00306A4A">
        <w:rPr>
          <w:w w:val="95"/>
          <w:sz w:val="19"/>
        </w:rPr>
        <w:t>k</w:t>
      </w:r>
      <w:r>
        <w:rPr>
          <w:w w:val="95"/>
          <w:sz w:val="19"/>
        </w:rPr>
        <w:t xml:space="preserve">ontrol ve kabul </w:t>
      </w:r>
      <w:r>
        <w:rPr>
          <w:sz w:val="19"/>
        </w:rPr>
        <w:t>prosedürleri</w:t>
      </w:r>
      <w:r w:rsidR="00306A4A">
        <w:rPr>
          <w:sz w:val="19"/>
        </w:rPr>
        <w:t>,</w:t>
      </w:r>
      <w:r>
        <w:rPr>
          <w:spacing w:val="-4"/>
          <w:sz w:val="19"/>
        </w:rPr>
        <w:t xml:space="preserve"> </w:t>
      </w:r>
      <w:r>
        <w:rPr>
          <w:sz w:val="19"/>
        </w:rPr>
        <w:t>bu</w:t>
      </w:r>
      <w:r>
        <w:rPr>
          <w:spacing w:val="-15"/>
          <w:sz w:val="19"/>
        </w:rPr>
        <w:t xml:space="preserve"> </w:t>
      </w:r>
      <w:r>
        <w:rPr>
          <w:sz w:val="19"/>
        </w:rPr>
        <w:t>amaçla</w:t>
      </w:r>
      <w:r>
        <w:rPr>
          <w:spacing w:val="-11"/>
          <w:sz w:val="19"/>
        </w:rPr>
        <w:t xml:space="preserve"> </w:t>
      </w:r>
      <w:r w:rsidR="00306A4A">
        <w:rPr>
          <w:sz w:val="19"/>
        </w:rPr>
        <w:t>k</w:t>
      </w:r>
      <w:r>
        <w:rPr>
          <w:sz w:val="19"/>
        </w:rPr>
        <w:t>ullanılan</w:t>
      </w:r>
      <w:r>
        <w:rPr>
          <w:spacing w:val="2"/>
          <w:sz w:val="19"/>
        </w:rPr>
        <w:t xml:space="preserve"> </w:t>
      </w:r>
      <w:r>
        <w:rPr>
          <w:sz w:val="19"/>
        </w:rPr>
        <w:t>laboratuvar</w:t>
      </w:r>
      <w:r>
        <w:rPr>
          <w:spacing w:val="-7"/>
          <w:sz w:val="19"/>
        </w:rPr>
        <w:t xml:space="preserve"> </w:t>
      </w:r>
      <w:r>
        <w:rPr>
          <w:sz w:val="19"/>
        </w:rPr>
        <w:t>ci</w:t>
      </w:r>
      <w:r w:rsidR="00306A4A">
        <w:rPr>
          <w:sz w:val="19"/>
        </w:rPr>
        <w:t>h</w:t>
      </w:r>
      <w:r>
        <w:rPr>
          <w:sz w:val="19"/>
        </w:rPr>
        <w:t>azla</w:t>
      </w:r>
      <w:r w:rsidR="00306A4A">
        <w:rPr>
          <w:sz w:val="19"/>
        </w:rPr>
        <w:t>rın</w:t>
      </w:r>
      <w:r>
        <w:rPr>
          <w:sz w:val="19"/>
        </w:rPr>
        <w:t>a</w:t>
      </w:r>
      <w:r>
        <w:rPr>
          <w:spacing w:val="-5"/>
          <w:sz w:val="19"/>
        </w:rPr>
        <w:t xml:space="preserve"> </w:t>
      </w:r>
      <w:r>
        <w:rPr>
          <w:sz w:val="19"/>
        </w:rPr>
        <w:t>iliş</w:t>
      </w:r>
      <w:r w:rsidR="00306A4A">
        <w:rPr>
          <w:sz w:val="19"/>
        </w:rPr>
        <w:t>k</w:t>
      </w:r>
      <w:r>
        <w:rPr>
          <w:sz w:val="19"/>
        </w:rPr>
        <w:t>in</w:t>
      </w:r>
      <w:r>
        <w:rPr>
          <w:spacing w:val="-10"/>
          <w:sz w:val="19"/>
        </w:rPr>
        <w:t xml:space="preserve"> </w:t>
      </w:r>
      <w:r>
        <w:rPr>
          <w:sz w:val="19"/>
        </w:rPr>
        <w:t>bilgiler,</w:t>
      </w:r>
    </w:p>
    <w:p w14:paraId="2085332F" w14:textId="77777777" w:rsidR="00795BCE" w:rsidRDefault="00795BCE" w:rsidP="00795BCE">
      <w:pPr>
        <w:pStyle w:val="ListeParagraf"/>
        <w:numPr>
          <w:ilvl w:val="0"/>
          <w:numId w:val="1"/>
        </w:numPr>
        <w:tabs>
          <w:tab w:val="left" w:pos="967"/>
        </w:tabs>
        <w:spacing w:line="212" w:lineRule="exact"/>
        <w:ind w:left="966" w:hanging="195"/>
        <w:rPr>
          <w:sz w:val="19"/>
        </w:rPr>
      </w:pPr>
      <w:r>
        <w:rPr>
          <w:w w:val="90"/>
          <w:sz w:val="19"/>
        </w:rPr>
        <w:t>Atı</w:t>
      </w:r>
      <w:r w:rsidR="00306A4A">
        <w:rPr>
          <w:w w:val="90"/>
          <w:sz w:val="19"/>
        </w:rPr>
        <w:t>k</w:t>
      </w:r>
      <w:r>
        <w:rPr>
          <w:w w:val="90"/>
          <w:sz w:val="19"/>
        </w:rPr>
        <w:t xml:space="preserve"> yağ analizl</w:t>
      </w:r>
      <w:r w:rsidR="00306A4A">
        <w:rPr>
          <w:w w:val="90"/>
          <w:sz w:val="19"/>
        </w:rPr>
        <w:t>e</w:t>
      </w:r>
      <w:r>
        <w:rPr>
          <w:w w:val="90"/>
          <w:sz w:val="19"/>
        </w:rPr>
        <w:t>rinin yapılacağı ci</w:t>
      </w:r>
      <w:r w:rsidR="00306A4A">
        <w:rPr>
          <w:w w:val="90"/>
          <w:sz w:val="19"/>
        </w:rPr>
        <w:t>h</w:t>
      </w:r>
      <w:r>
        <w:rPr>
          <w:w w:val="90"/>
          <w:sz w:val="19"/>
        </w:rPr>
        <w:t>azla</w:t>
      </w:r>
      <w:r w:rsidR="00306A4A">
        <w:rPr>
          <w:w w:val="90"/>
          <w:sz w:val="19"/>
        </w:rPr>
        <w:t>r</w:t>
      </w:r>
      <w:r>
        <w:rPr>
          <w:w w:val="90"/>
          <w:sz w:val="19"/>
        </w:rPr>
        <w:t xml:space="preserve"> ve ölçü</w:t>
      </w:r>
      <w:r w:rsidR="00306A4A">
        <w:rPr>
          <w:w w:val="90"/>
          <w:sz w:val="19"/>
        </w:rPr>
        <w:t>m</w:t>
      </w:r>
      <w:r>
        <w:rPr>
          <w:w w:val="90"/>
          <w:sz w:val="19"/>
        </w:rPr>
        <w:t xml:space="preserve"> yön</w:t>
      </w:r>
      <w:r w:rsidR="00306A4A">
        <w:rPr>
          <w:w w:val="90"/>
          <w:sz w:val="19"/>
        </w:rPr>
        <w:t>t</w:t>
      </w:r>
      <w:r>
        <w:rPr>
          <w:w w:val="90"/>
          <w:sz w:val="19"/>
        </w:rPr>
        <w:t>e</w:t>
      </w:r>
      <w:r w:rsidR="00306A4A">
        <w:rPr>
          <w:w w:val="90"/>
          <w:sz w:val="19"/>
        </w:rPr>
        <w:t>m</w:t>
      </w:r>
      <w:r>
        <w:rPr>
          <w:w w:val="90"/>
          <w:sz w:val="19"/>
        </w:rPr>
        <w:t>lerine ilişkin bilgiler,</w:t>
      </w:r>
    </w:p>
    <w:p w14:paraId="3109597B" w14:textId="77777777" w:rsidR="00795BCE" w:rsidRDefault="00795BCE" w:rsidP="00795BCE">
      <w:pPr>
        <w:pStyle w:val="ListeParagraf"/>
        <w:numPr>
          <w:ilvl w:val="0"/>
          <w:numId w:val="1"/>
        </w:numPr>
        <w:tabs>
          <w:tab w:val="left" w:pos="966"/>
        </w:tabs>
        <w:spacing w:before="16"/>
        <w:ind w:left="965" w:hanging="193"/>
        <w:rPr>
          <w:sz w:val="19"/>
        </w:rPr>
      </w:pPr>
      <w:r>
        <w:rPr>
          <w:w w:val="90"/>
          <w:sz w:val="19"/>
        </w:rPr>
        <w:t>Baz yağ analizle</w:t>
      </w:r>
      <w:r w:rsidR="00775FA4">
        <w:rPr>
          <w:w w:val="90"/>
          <w:sz w:val="19"/>
        </w:rPr>
        <w:t>r</w:t>
      </w:r>
      <w:r>
        <w:rPr>
          <w:w w:val="90"/>
          <w:sz w:val="19"/>
        </w:rPr>
        <w:t>inin yapılacağı cihazla</w:t>
      </w:r>
      <w:r w:rsidR="00775FA4">
        <w:rPr>
          <w:w w:val="90"/>
          <w:sz w:val="19"/>
        </w:rPr>
        <w:t>r</w:t>
      </w:r>
      <w:r>
        <w:rPr>
          <w:w w:val="90"/>
          <w:sz w:val="19"/>
        </w:rPr>
        <w:t xml:space="preserve"> ve ölçüm y</w:t>
      </w:r>
      <w:r w:rsidR="00775FA4">
        <w:rPr>
          <w:w w:val="90"/>
          <w:sz w:val="19"/>
        </w:rPr>
        <w:t>ö</w:t>
      </w:r>
      <w:r>
        <w:rPr>
          <w:w w:val="90"/>
          <w:sz w:val="19"/>
        </w:rPr>
        <w:t>nte</w:t>
      </w:r>
      <w:r w:rsidR="00775FA4">
        <w:rPr>
          <w:w w:val="90"/>
          <w:sz w:val="19"/>
        </w:rPr>
        <w:t>m</w:t>
      </w:r>
      <w:r>
        <w:rPr>
          <w:w w:val="90"/>
          <w:sz w:val="19"/>
        </w:rPr>
        <w:t>lerine ilişkin</w:t>
      </w:r>
      <w:r>
        <w:rPr>
          <w:spacing w:val="14"/>
          <w:w w:val="90"/>
          <w:sz w:val="19"/>
        </w:rPr>
        <w:t xml:space="preserve"> </w:t>
      </w:r>
      <w:r>
        <w:rPr>
          <w:w w:val="90"/>
          <w:sz w:val="19"/>
        </w:rPr>
        <w:t>bilgiler,</w:t>
      </w:r>
    </w:p>
    <w:p w14:paraId="4EBAA17E" w14:textId="77777777" w:rsidR="00795BCE" w:rsidRDefault="00795BCE" w:rsidP="00795BCE">
      <w:pPr>
        <w:pStyle w:val="ListeParagraf"/>
        <w:numPr>
          <w:ilvl w:val="0"/>
          <w:numId w:val="1"/>
        </w:numPr>
        <w:tabs>
          <w:tab w:val="left" w:pos="979"/>
        </w:tabs>
        <w:spacing w:before="12" w:line="259" w:lineRule="auto"/>
        <w:ind w:left="261" w:right="303" w:firstLine="517"/>
        <w:rPr>
          <w:sz w:val="19"/>
        </w:rPr>
      </w:pPr>
      <w:r>
        <w:rPr>
          <w:w w:val="90"/>
          <w:sz w:val="19"/>
        </w:rPr>
        <w:t>Labo</w:t>
      </w:r>
      <w:r w:rsidR="00775FA4">
        <w:rPr>
          <w:w w:val="90"/>
          <w:sz w:val="19"/>
        </w:rPr>
        <w:t>r</w:t>
      </w:r>
      <w:r>
        <w:rPr>
          <w:w w:val="90"/>
          <w:sz w:val="19"/>
        </w:rPr>
        <w:t>atuvar altyapısı ve laboratuvarda ya</w:t>
      </w:r>
      <w:r w:rsidR="00775FA4">
        <w:rPr>
          <w:w w:val="90"/>
          <w:sz w:val="19"/>
        </w:rPr>
        <w:t>pıl</w:t>
      </w:r>
      <w:r>
        <w:rPr>
          <w:w w:val="90"/>
          <w:sz w:val="19"/>
        </w:rPr>
        <w:t>an çalış</w:t>
      </w:r>
      <w:r w:rsidR="00775FA4">
        <w:rPr>
          <w:w w:val="90"/>
          <w:sz w:val="19"/>
        </w:rPr>
        <w:t>m</w:t>
      </w:r>
      <w:r>
        <w:rPr>
          <w:w w:val="90"/>
          <w:sz w:val="19"/>
        </w:rPr>
        <w:t>aların belg</w:t>
      </w:r>
      <w:r w:rsidR="00775FA4">
        <w:rPr>
          <w:w w:val="90"/>
          <w:sz w:val="19"/>
        </w:rPr>
        <w:t>e</w:t>
      </w:r>
      <w:r>
        <w:rPr>
          <w:w w:val="90"/>
          <w:sz w:val="19"/>
        </w:rPr>
        <w:t>len</w:t>
      </w:r>
      <w:r w:rsidR="00775FA4">
        <w:rPr>
          <w:w w:val="90"/>
          <w:sz w:val="19"/>
        </w:rPr>
        <w:t>me</w:t>
      </w:r>
      <w:r>
        <w:rPr>
          <w:w w:val="90"/>
          <w:sz w:val="19"/>
        </w:rPr>
        <w:t xml:space="preserve">si (kalite, </w:t>
      </w:r>
      <w:r>
        <w:rPr>
          <w:sz w:val="19"/>
        </w:rPr>
        <w:t>a</w:t>
      </w:r>
      <w:r w:rsidR="00775FA4">
        <w:rPr>
          <w:sz w:val="19"/>
        </w:rPr>
        <w:t>kr</w:t>
      </w:r>
      <w:r>
        <w:rPr>
          <w:sz w:val="19"/>
        </w:rPr>
        <w:t>editasyon, Çevre Yönetim Sistemi</w:t>
      </w:r>
      <w:r>
        <w:rPr>
          <w:spacing w:val="17"/>
          <w:sz w:val="19"/>
        </w:rPr>
        <w:t xml:space="preserve"> </w:t>
      </w:r>
      <w:r>
        <w:rPr>
          <w:sz w:val="19"/>
        </w:rPr>
        <w:t>gibi)</w:t>
      </w:r>
    </w:p>
    <w:p w14:paraId="68D2487F" w14:textId="77777777" w:rsidR="00795BCE" w:rsidRDefault="00795BCE" w:rsidP="00795BCE">
      <w:pPr>
        <w:pStyle w:val="ListeParagraf"/>
        <w:numPr>
          <w:ilvl w:val="0"/>
          <w:numId w:val="1"/>
        </w:numPr>
        <w:tabs>
          <w:tab w:val="left" w:pos="971"/>
        </w:tabs>
        <w:spacing w:line="212" w:lineRule="exact"/>
        <w:ind w:left="970" w:hanging="195"/>
        <w:rPr>
          <w:sz w:val="19"/>
        </w:rPr>
      </w:pPr>
      <w:r>
        <w:rPr>
          <w:sz w:val="19"/>
        </w:rPr>
        <w:t>Personelin yetkinliği ve personel</w:t>
      </w:r>
      <w:r>
        <w:rPr>
          <w:spacing w:val="-11"/>
          <w:sz w:val="19"/>
        </w:rPr>
        <w:t xml:space="preserve"> </w:t>
      </w:r>
      <w:r>
        <w:rPr>
          <w:sz w:val="19"/>
        </w:rPr>
        <w:t>sayısı</w:t>
      </w:r>
    </w:p>
    <w:p w14:paraId="6634154A" w14:textId="77777777" w:rsidR="00795BCE" w:rsidRDefault="00795BCE" w:rsidP="00795BCE">
      <w:pPr>
        <w:pStyle w:val="GvdeMetni"/>
        <w:rPr>
          <w:sz w:val="20"/>
        </w:rPr>
      </w:pPr>
    </w:p>
    <w:p w14:paraId="772199F6" w14:textId="77777777" w:rsidR="00795BCE" w:rsidRDefault="00795BCE" w:rsidP="00795BCE">
      <w:pPr>
        <w:pStyle w:val="GvdeMetni"/>
        <w:spacing w:before="9"/>
        <w:rPr>
          <w:sz w:val="22"/>
        </w:rPr>
      </w:pPr>
    </w:p>
    <w:p w14:paraId="5F1C69A7" w14:textId="77777777" w:rsidR="00795BCE" w:rsidRDefault="00795BCE" w:rsidP="00795BCE">
      <w:pPr>
        <w:pStyle w:val="ListeParagraf"/>
        <w:numPr>
          <w:ilvl w:val="0"/>
          <w:numId w:val="3"/>
        </w:numPr>
        <w:tabs>
          <w:tab w:val="left" w:pos="994"/>
        </w:tabs>
        <w:ind w:left="993" w:hanging="212"/>
        <w:rPr>
          <w:sz w:val="19"/>
        </w:rPr>
      </w:pPr>
      <w:r>
        <w:rPr>
          <w:sz w:val="19"/>
        </w:rPr>
        <w:t>DEN</w:t>
      </w:r>
      <w:r w:rsidR="00775FA4">
        <w:rPr>
          <w:sz w:val="19"/>
        </w:rPr>
        <w:t>E</w:t>
      </w:r>
      <w:r>
        <w:rPr>
          <w:sz w:val="19"/>
        </w:rPr>
        <w:t>ME ÜRE</w:t>
      </w:r>
      <w:r w:rsidR="00775FA4">
        <w:rPr>
          <w:sz w:val="19"/>
        </w:rPr>
        <w:t>T</w:t>
      </w:r>
      <w:r>
        <w:rPr>
          <w:sz w:val="19"/>
        </w:rPr>
        <w:t>İMÎ EYLEM</w:t>
      </w:r>
      <w:r>
        <w:rPr>
          <w:spacing w:val="21"/>
          <w:sz w:val="19"/>
        </w:rPr>
        <w:t xml:space="preserve"> </w:t>
      </w:r>
      <w:r>
        <w:rPr>
          <w:sz w:val="19"/>
        </w:rPr>
        <w:t>PLANI</w:t>
      </w:r>
    </w:p>
    <w:p w14:paraId="600E0C19" w14:textId="77777777" w:rsidR="00795BCE" w:rsidRDefault="00795BCE" w:rsidP="00795BCE">
      <w:pPr>
        <w:pStyle w:val="ListeParagraf"/>
        <w:numPr>
          <w:ilvl w:val="1"/>
          <w:numId w:val="3"/>
        </w:numPr>
        <w:tabs>
          <w:tab w:val="left" w:pos="975"/>
        </w:tabs>
        <w:spacing w:before="17"/>
        <w:rPr>
          <w:sz w:val="19"/>
        </w:rPr>
      </w:pPr>
      <w:r>
        <w:rPr>
          <w:sz w:val="19"/>
        </w:rPr>
        <w:t>Planlanan Tarih ve</w:t>
      </w:r>
      <w:r>
        <w:rPr>
          <w:spacing w:val="-22"/>
          <w:sz w:val="19"/>
        </w:rPr>
        <w:t xml:space="preserve"> </w:t>
      </w:r>
      <w:r>
        <w:rPr>
          <w:sz w:val="19"/>
        </w:rPr>
        <w:t>Sa</w:t>
      </w:r>
      <w:r w:rsidR="00775FA4">
        <w:rPr>
          <w:sz w:val="19"/>
        </w:rPr>
        <w:t>ati</w:t>
      </w:r>
      <w:r>
        <w:rPr>
          <w:sz w:val="19"/>
        </w:rPr>
        <w:t>:</w:t>
      </w:r>
    </w:p>
    <w:p w14:paraId="15F31285" w14:textId="77777777" w:rsidR="00775FA4" w:rsidRDefault="00775FA4" w:rsidP="00795BCE">
      <w:pPr>
        <w:pStyle w:val="ListeParagraf"/>
        <w:numPr>
          <w:ilvl w:val="1"/>
          <w:numId w:val="3"/>
        </w:numPr>
        <w:tabs>
          <w:tab w:val="left" w:pos="975"/>
        </w:tabs>
        <w:spacing w:before="17"/>
        <w:rPr>
          <w:sz w:val="19"/>
        </w:rPr>
      </w:pPr>
      <w:r>
        <w:rPr>
          <w:sz w:val="19"/>
        </w:rPr>
        <w:t>Planlanan Deneme Üretimi Süresi:</w:t>
      </w:r>
    </w:p>
    <w:p w14:paraId="291A4053" w14:textId="77777777" w:rsidR="00775FA4" w:rsidRDefault="00775FA4" w:rsidP="00775FA4">
      <w:pPr>
        <w:pStyle w:val="ListeParagraf"/>
        <w:tabs>
          <w:tab w:val="left" w:pos="975"/>
        </w:tabs>
        <w:spacing w:before="17"/>
        <w:ind w:left="765" w:firstLine="0"/>
        <w:rPr>
          <w:sz w:val="19"/>
        </w:rPr>
      </w:pPr>
    </w:p>
    <w:p w14:paraId="6F2278FB" w14:textId="77777777" w:rsidR="00775FA4" w:rsidRDefault="00775FA4" w:rsidP="00775FA4">
      <w:pPr>
        <w:pStyle w:val="ListeParagraf"/>
        <w:tabs>
          <w:tab w:val="left" w:pos="975"/>
        </w:tabs>
        <w:spacing w:before="17"/>
        <w:ind w:left="765" w:firstLine="0"/>
        <w:rPr>
          <w:sz w:val="19"/>
        </w:rPr>
      </w:pPr>
    </w:p>
    <w:p w14:paraId="1888244E" w14:textId="77777777" w:rsidR="00775FA4" w:rsidRDefault="00775FA4" w:rsidP="00795BCE">
      <w:pPr>
        <w:pStyle w:val="ListeParagraf"/>
        <w:numPr>
          <w:ilvl w:val="1"/>
          <w:numId w:val="3"/>
        </w:numPr>
        <w:tabs>
          <w:tab w:val="left" w:pos="975"/>
        </w:tabs>
        <w:spacing w:before="17"/>
        <w:rPr>
          <w:sz w:val="19"/>
        </w:rPr>
      </w:pPr>
      <w:r>
        <w:rPr>
          <w:sz w:val="19"/>
        </w:rPr>
        <w:t>Deneme Üretiminde Alınacak Numunelere İlişkin Bilgiler</w:t>
      </w:r>
    </w:p>
    <w:p w14:paraId="39E58633" w14:textId="77777777" w:rsidR="00775FA4" w:rsidRDefault="00775FA4" w:rsidP="00775FA4">
      <w:pPr>
        <w:pStyle w:val="ListeParagraf"/>
        <w:tabs>
          <w:tab w:val="left" w:pos="975"/>
        </w:tabs>
        <w:spacing w:before="17"/>
        <w:ind w:left="974" w:firstLine="0"/>
        <w:rPr>
          <w:sz w:val="19"/>
        </w:rPr>
      </w:pPr>
      <w:r>
        <w:rPr>
          <w:sz w:val="19"/>
        </w:rPr>
        <w:t xml:space="preserve">a) Numune </w:t>
      </w:r>
      <w:proofErr w:type="spellStart"/>
      <w:r>
        <w:rPr>
          <w:sz w:val="19"/>
        </w:rPr>
        <w:t>Çeşiti</w:t>
      </w:r>
      <w:proofErr w:type="spellEnd"/>
    </w:p>
    <w:p w14:paraId="355A1F68" w14:textId="77777777" w:rsidR="00775FA4" w:rsidRDefault="00775FA4" w:rsidP="00775FA4">
      <w:pPr>
        <w:pStyle w:val="ListeParagraf"/>
        <w:tabs>
          <w:tab w:val="left" w:pos="975"/>
        </w:tabs>
        <w:spacing w:before="17"/>
        <w:ind w:left="974" w:firstLine="0"/>
        <w:rPr>
          <w:sz w:val="19"/>
        </w:rPr>
      </w:pPr>
      <w:r>
        <w:rPr>
          <w:sz w:val="19"/>
        </w:rPr>
        <w:t>b) Numune Alma Noktası</w:t>
      </w:r>
    </w:p>
    <w:p w14:paraId="5D739A31" w14:textId="77777777" w:rsidR="00775FA4" w:rsidRDefault="00775FA4" w:rsidP="00775FA4">
      <w:pPr>
        <w:pStyle w:val="ListeParagraf"/>
        <w:tabs>
          <w:tab w:val="left" w:pos="975"/>
        </w:tabs>
        <w:spacing w:before="17"/>
        <w:ind w:left="974" w:firstLine="0"/>
        <w:rPr>
          <w:sz w:val="19"/>
        </w:rPr>
      </w:pPr>
      <w:r>
        <w:rPr>
          <w:sz w:val="19"/>
        </w:rPr>
        <w:t>c) Numune Alma Zamanı (Deneme üretiminin … günü)</w:t>
      </w:r>
    </w:p>
    <w:p w14:paraId="36EF3998" w14:textId="77777777" w:rsidR="00775FA4" w:rsidRDefault="00775FA4" w:rsidP="00795BCE">
      <w:pPr>
        <w:pStyle w:val="ListeParagraf"/>
        <w:numPr>
          <w:ilvl w:val="1"/>
          <w:numId w:val="3"/>
        </w:numPr>
        <w:tabs>
          <w:tab w:val="left" w:pos="975"/>
        </w:tabs>
        <w:spacing w:before="17"/>
        <w:rPr>
          <w:sz w:val="19"/>
        </w:rPr>
      </w:pPr>
      <w:r>
        <w:rPr>
          <w:sz w:val="19"/>
        </w:rPr>
        <w:t>Görevli Kişiler</w:t>
      </w:r>
    </w:p>
    <w:p w14:paraId="1281565C" w14:textId="77777777" w:rsidR="00775FA4" w:rsidRDefault="00775FA4" w:rsidP="00775FA4">
      <w:pPr>
        <w:tabs>
          <w:tab w:val="left" w:pos="975"/>
        </w:tabs>
        <w:spacing w:before="17"/>
        <w:rPr>
          <w:sz w:val="19"/>
        </w:rPr>
      </w:pPr>
    </w:p>
    <w:p w14:paraId="06DACE9C" w14:textId="77777777" w:rsidR="00775FA4" w:rsidRDefault="00775FA4" w:rsidP="00775FA4">
      <w:pPr>
        <w:tabs>
          <w:tab w:val="left" w:pos="975"/>
        </w:tabs>
        <w:spacing w:before="17"/>
        <w:rPr>
          <w:sz w:val="19"/>
        </w:rPr>
      </w:pPr>
    </w:p>
    <w:p w14:paraId="1334D938" w14:textId="77777777" w:rsidR="00775FA4" w:rsidRPr="00775FA4" w:rsidRDefault="00775FA4" w:rsidP="00775FA4">
      <w:pPr>
        <w:tabs>
          <w:tab w:val="left" w:pos="975"/>
        </w:tabs>
        <w:spacing w:before="17"/>
        <w:ind w:left="974"/>
        <w:rPr>
          <w:rFonts w:ascii="Times New Roman" w:eastAsia="Times New Roman" w:hAnsi="Times New Roman" w:cs="Times New Roman"/>
          <w:sz w:val="19"/>
        </w:rPr>
      </w:pPr>
      <w:r w:rsidRPr="00775FA4">
        <w:rPr>
          <w:rFonts w:ascii="Times New Roman" w:eastAsia="Times New Roman" w:hAnsi="Times New Roman" w:cs="Times New Roman"/>
          <w:sz w:val="19"/>
        </w:rPr>
        <w:t>Planı Hazırlayan</w:t>
      </w:r>
    </w:p>
    <w:p w14:paraId="6D7DE2B4" w14:textId="77777777" w:rsidR="00775FA4" w:rsidRPr="00775FA4" w:rsidRDefault="00775FA4" w:rsidP="00775FA4">
      <w:pPr>
        <w:tabs>
          <w:tab w:val="left" w:pos="975"/>
        </w:tabs>
        <w:spacing w:before="17"/>
        <w:ind w:left="974"/>
        <w:rPr>
          <w:rFonts w:ascii="Times New Roman" w:eastAsia="Times New Roman" w:hAnsi="Times New Roman" w:cs="Times New Roman"/>
          <w:sz w:val="19"/>
        </w:rPr>
      </w:pPr>
      <w:r w:rsidRPr="00775FA4">
        <w:rPr>
          <w:rFonts w:ascii="Times New Roman" w:eastAsia="Times New Roman" w:hAnsi="Times New Roman" w:cs="Times New Roman"/>
          <w:sz w:val="19"/>
        </w:rPr>
        <w:t>Adı-Soyadı:</w:t>
      </w:r>
    </w:p>
    <w:p w14:paraId="116EF76C" w14:textId="77777777" w:rsidR="00775FA4" w:rsidRPr="00775FA4" w:rsidRDefault="00775FA4" w:rsidP="00775FA4">
      <w:pPr>
        <w:tabs>
          <w:tab w:val="left" w:pos="975"/>
        </w:tabs>
        <w:spacing w:before="17"/>
        <w:ind w:left="974"/>
        <w:rPr>
          <w:rFonts w:ascii="Times New Roman" w:eastAsia="Times New Roman" w:hAnsi="Times New Roman" w:cs="Times New Roman"/>
          <w:sz w:val="19"/>
        </w:rPr>
      </w:pPr>
      <w:r w:rsidRPr="00775FA4">
        <w:rPr>
          <w:rFonts w:ascii="Times New Roman" w:eastAsia="Times New Roman" w:hAnsi="Times New Roman" w:cs="Times New Roman"/>
          <w:sz w:val="19"/>
        </w:rPr>
        <w:t>Ünvanı:</w:t>
      </w:r>
    </w:p>
    <w:p w14:paraId="6916B097" w14:textId="77777777" w:rsidR="00775FA4" w:rsidRPr="00775FA4" w:rsidRDefault="00775FA4" w:rsidP="00775FA4">
      <w:pPr>
        <w:tabs>
          <w:tab w:val="left" w:pos="975"/>
        </w:tabs>
        <w:spacing w:before="17"/>
        <w:ind w:left="974"/>
        <w:rPr>
          <w:rFonts w:ascii="Times New Roman" w:eastAsia="Times New Roman" w:hAnsi="Times New Roman" w:cs="Times New Roman"/>
          <w:sz w:val="19"/>
        </w:rPr>
      </w:pPr>
      <w:r w:rsidRPr="00775FA4">
        <w:rPr>
          <w:rFonts w:ascii="Times New Roman" w:eastAsia="Times New Roman" w:hAnsi="Times New Roman" w:cs="Times New Roman"/>
          <w:sz w:val="19"/>
        </w:rPr>
        <w:t>Tarih:</w:t>
      </w:r>
    </w:p>
    <w:p w14:paraId="26818033" w14:textId="77777777" w:rsidR="00775FA4" w:rsidRDefault="00775FA4" w:rsidP="00775FA4">
      <w:pPr>
        <w:tabs>
          <w:tab w:val="left" w:pos="975"/>
        </w:tabs>
        <w:spacing w:before="17"/>
        <w:ind w:left="974"/>
        <w:rPr>
          <w:sz w:val="19"/>
        </w:rPr>
      </w:pPr>
      <w:r>
        <w:rPr>
          <w:sz w:val="19"/>
        </w:rPr>
        <w:t>İmza</w:t>
      </w:r>
    </w:p>
    <w:p w14:paraId="511FFB38" w14:textId="77777777" w:rsidR="00775FA4" w:rsidRDefault="00775FA4" w:rsidP="00775FA4">
      <w:pPr>
        <w:tabs>
          <w:tab w:val="left" w:pos="975"/>
        </w:tabs>
        <w:spacing w:before="17"/>
        <w:ind w:left="974"/>
        <w:rPr>
          <w:sz w:val="19"/>
        </w:rPr>
      </w:pPr>
    </w:p>
    <w:p w14:paraId="52F57340" w14:textId="77777777" w:rsidR="00775FA4" w:rsidRDefault="00775FA4" w:rsidP="00775FA4">
      <w:pPr>
        <w:tabs>
          <w:tab w:val="left" w:pos="975"/>
        </w:tabs>
        <w:spacing w:before="17"/>
        <w:ind w:left="974"/>
        <w:rPr>
          <w:sz w:val="19"/>
        </w:rPr>
      </w:pPr>
    </w:p>
    <w:p w14:paraId="2D534B46" w14:textId="77777777" w:rsidR="00775FA4" w:rsidRDefault="00775FA4" w:rsidP="00775FA4">
      <w:pPr>
        <w:tabs>
          <w:tab w:val="left" w:pos="975"/>
        </w:tabs>
        <w:spacing w:before="17"/>
        <w:ind w:left="974"/>
        <w:rPr>
          <w:sz w:val="19"/>
        </w:rPr>
      </w:pPr>
    </w:p>
    <w:p w14:paraId="6F7B7AEB" w14:textId="77777777" w:rsidR="00775FA4" w:rsidRDefault="00775FA4" w:rsidP="00775FA4">
      <w:pPr>
        <w:tabs>
          <w:tab w:val="left" w:pos="975"/>
        </w:tabs>
        <w:spacing w:before="17"/>
        <w:ind w:left="974"/>
        <w:rPr>
          <w:sz w:val="19"/>
        </w:rPr>
      </w:pPr>
    </w:p>
    <w:p w14:paraId="6F2775F1" w14:textId="77777777" w:rsidR="00775FA4" w:rsidRDefault="00775FA4" w:rsidP="00775FA4">
      <w:pPr>
        <w:tabs>
          <w:tab w:val="left" w:pos="975"/>
        </w:tabs>
        <w:spacing w:before="17"/>
        <w:ind w:left="974"/>
        <w:rPr>
          <w:sz w:val="19"/>
        </w:rPr>
      </w:pPr>
    </w:p>
    <w:p w14:paraId="57E48008" w14:textId="77777777" w:rsidR="00775FA4" w:rsidRDefault="00775FA4" w:rsidP="00775FA4">
      <w:pPr>
        <w:tabs>
          <w:tab w:val="left" w:pos="975"/>
        </w:tabs>
        <w:spacing w:before="17"/>
        <w:ind w:left="974"/>
        <w:rPr>
          <w:sz w:val="19"/>
        </w:rPr>
      </w:pPr>
    </w:p>
    <w:p w14:paraId="741098E1" w14:textId="77777777" w:rsidR="0085677B" w:rsidRPr="0085677B" w:rsidRDefault="0085677B" w:rsidP="0085677B"/>
    <w:sectPr w:rsidR="0085677B" w:rsidRPr="00856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8CDD" w14:textId="77777777" w:rsidR="00364F25" w:rsidRDefault="00364F25" w:rsidP="00364F25">
      <w:pPr>
        <w:spacing w:after="0" w:line="240" w:lineRule="auto"/>
      </w:pPr>
      <w:r>
        <w:separator/>
      </w:r>
    </w:p>
  </w:endnote>
  <w:endnote w:type="continuationSeparator" w:id="0">
    <w:p w14:paraId="6C56D86E" w14:textId="77777777" w:rsidR="00364F25" w:rsidRDefault="00364F25" w:rsidP="0036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08A8" w14:textId="77777777" w:rsidR="00364F25" w:rsidRDefault="00364F25" w:rsidP="00364F25">
      <w:pPr>
        <w:spacing w:after="0" w:line="240" w:lineRule="auto"/>
      </w:pPr>
      <w:r>
        <w:separator/>
      </w:r>
    </w:p>
  </w:footnote>
  <w:footnote w:type="continuationSeparator" w:id="0">
    <w:p w14:paraId="3EE4FC33" w14:textId="77777777" w:rsidR="00364F25" w:rsidRDefault="00364F25" w:rsidP="0036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6F11"/>
    <w:multiLevelType w:val="hybridMultilevel"/>
    <w:tmpl w:val="68563370"/>
    <w:lvl w:ilvl="0" w:tplc="9EF0E2F0">
      <w:start w:val="1"/>
      <w:numFmt w:val="decimal"/>
      <w:lvlText w:val="%1)"/>
      <w:lvlJc w:val="left"/>
      <w:pPr>
        <w:ind w:left="249" w:hanging="223"/>
      </w:pPr>
      <w:rPr>
        <w:rFonts w:ascii="Times New Roman" w:eastAsia="Times New Roman" w:hAnsi="Times New Roman" w:cs="Times New Roman" w:hint="default"/>
        <w:w w:val="90"/>
        <w:sz w:val="19"/>
        <w:szCs w:val="19"/>
        <w:lang w:val="tr-TR" w:eastAsia="en-US" w:bidi="ar-SA"/>
      </w:rPr>
    </w:lvl>
    <w:lvl w:ilvl="1" w:tplc="A4A86974">
      <w:numFmt w:val="bullet"/>
      <w:lvlText w:val="•"/>
      <w:lvlJc w:val="left"/>
      <w:pPr>
        <w:ind w:left="919" w:hanging="223"/>
      </w:pPr>
      <w:rPr>
        <w:rFonts w:hint="default"/>
        <w:lang w:val="tr-TR" w:eastAsia="en-US" w:bidi="ar-SA"/>
      </w:rPr>
    </w:lvl>
    <w:lvl w:ilvl="2" w:tplc="FA5A0AF2">
      <w:numFmt w:val="bullet"/>
      <w:lvlText w:val="•"/>
      <w:lvlJc w:val="left"/>
      <w:pPr>
        <w:ind w:left="1598" w:hanging="223"/>
      </w:pPr>
      <w:rPr>
        <w:rFonts w:hint="default"/>
        <w:lang w:val="tr-TR" w:eastAsia="en-US" w:bidi="ar-SA"/>
      </w:rPr>
    </w:lvl>
    <w:lvl w:ilvl="3" w:tplc="4134C15A">
      <w:numFmt w:val="bullet"/>
      <w:lvlText w:val="•"/>
      <w:lvlJc w:val="left"/>
      <w:pPr>
        <w:ind w:left="2278" w:hanging="223"/>
      </w:pPr>
      <w:rPr>
        <w:rFonts w:hint="default"/>
        <w:lang w:val="tr-TR" w:eastAsia="en-US" w:bidi="ar-SA"/>
      </w:rPr>
    </w:lvl>
    <w:lvl w:ilvl="4" w:tplc="35CE6FE4">
      <w:numFmt w:val="bullet"/>
      <w:lvlText w:val="•"/>
      <w:lvlJc w:val="left"/>
      <w:pPr>
        <w:ind w:left="2957" w:hanging="223"/>
      </w:pPr>
      <w:rPr>
        <w:rFonts w:hint="default"/>
        <w:lang w:val="tr-TR" w:eastAsia="en-US" w:bidi="ar-SA"/>
      </w:rPr>
    </w:lvl>
    <w:lvl w:ilvl="5" w:tplc="EA402FF8">
      <w:numFmt w:val="bullet"/>
      <w:lvlText w:val="•"/>
      <w:lvlJc w:val="left"/>
      <w:pPr>
        <w:ind w:left="3636" w:hanging="223"/>
      </w:pPr>
      <w:rPr>
        <w:rFonts w:hint="default"/>
        <w:lang w:val="tr-TR" w:eastAsia="en-US" w:bidi="ar-SA"/>
      </w:rPr>
    </w:lvl>
    <w:lvl w:ilvl="6" w:tplc="8D94EA5C">
      <w:numFmt w:val="bullet"/>
      <w:lvlText w:val="•"/>
      <w:lvlJc w:val="left"/>
      <w:pPr>
        <w:ind w:left="4316" w:hanging="223"/>
      </w:pPr>
      <w:rPr>
        <w:rFonts w:hint="default"/>
        <w:lang w:val="tr-TR" w:eastAsia="en-US" w:bidi="ar-SA"/>
      </w:rPr>
    </w:lvl>
    <w:lvl w:ilvl="7" w:tplc="82AA1E6C">
      <w:numFmt w:val="bullet"/>
      <w:lvlText w:val="•"/>
      <w:lvlJc w:val="left"/>
      <w:pPr>
        <w:ind w:left="4995" w:hanging="223"/>
      </w:pPr>
      <w:rPr>
        <w:rFonts w:hint="default"/>
        <w:lang w:val="tr-TR" w:eastAsia="en-US" w:bidi="ar-SA"/>
      </w:rPr>
    </w:lvl>
    <w:lvl w:ilvl="8" w:tplc="965E24A8">
      <w:numFmt w:val="bullet"/>
      <w:lvlText w:val="•"/>
      <w:lvlJc w:val="left"/>
      <w:pPr>
        <w:ind w:left="5674" w:hanging="223"/>
      </w:pPr>
      <w:rPr>
        <w:rFonts w:hint="default"/>
        <w:lang w:val="tr-TR" w:eastAsia="en-US" w:bidi="ar-SA"/>
      </w:rPr>
    </w:lvl>
  </w:abstractNum>
  <w:abstractNum w:abstractNumId="1" w15:restartNumberingAfterBreak="0">
    <w:nsid w:val="4E8E608E"/>
    <w:multiLevelType w:val="hybridMultilevel"/>
    <w:tmpl w:val="C8AC1006"/>
    <w:lvl w:ilvl="0" w:tplc="320A386A">
      <w:start w:val="1"/>
      <w:numFmt w:val="decimal"/>
      <w:lvlText w:val="%1)"/>
      <w:lvlJc w:val="left"/>
      <w:pPr>
        <w:ind w:left="953" w:hanging="190"/>
      </w:pPr>
      <w:rPr>
        <w:rFonts w:ascii="Times New Roman" w:eastAsia="Times New Roman" w:hAnsi="Times New Roman" w:cs="Times New Roman" w:hint="default"/>
        <w:w w:val="87"/>
        <w:sz w:val="19"/>
        <w:szCs w:val="19"/>
        <w:lang w:val="tr-TR" w:eastAsia="en-US" w:bidi="ar-SA"/>
      </w:rPr>
    </w:lvl>
    <w:lvl w:ilvl="1" w:tplc="B056620E">
      <w:start w:val="1"/>
      <w:numFmt w:val="lowerLetter"/>
      <w:lvlText w:val="%2)"/>
      <w:lvlJc w:val="left"/>
      <w:pPr>
        <w:ind w:left="1464" w:hanging="186"/>
      </w:pPr>
      <w:rPr>
        <w:rFonts w:ascii="Times New Roman" w:eastAsia="Times New Roman" w:hAnsi="Times New Roman" w:cs="Times New Roman" w:hint="default"/>
        <w:spacing w:val="-1"/>
        <w:w w:val="94"/>
        <w:sz w:val="19"/>
        <w:szCs w:val="19"/>
        <w:lang w:val="tr-TR" w:eastAsia="en-US" w:bidi="ar-SA"/>
      </w:rPr>
    </w:lvl>
    <w:lvl w:ilvl="2" w:tplc="399EC892">
      <w:numFmt w:val="bullet"/>
      <w:lvlText w:val="•"/>
      <w:lvlJc w:val="left"/>
      <w:pPr>
        <w:ind w:left="1591" w:hanging="186"/>
      </w:pPr>
      <w:rPr>
        <w:rFonts w:hint="default"/>
        <w:lang w:val="tr-TR" w:eastAsia="en-US" w:bidi="ar-SA"/>
      </w:rPr>
    </w:lvl>
    <w:lvl w:ilvl="3" w:tplc="34DEB824">
      <w:numFmt w:val="bullet"/>
      <w:lvlText w:val="•"/>
      <w:lvlJc w:val="left"/>
      <w:pPr>
        <w:ind w:left="1722" w:hanging="186"/>
      </w:pPr>
      <w:rPr>
        <w:rFonts w:hint="default"/>
        <w:lang w:val="tr-TR" w:eastAsia="en-US" w:bidi="ar-SA"/>
      </w:rPr>
    </w:lvl>
    <w:lvl w:ilvl="4" w:tplc="E2AEC470">
      <w:numFmt w:val="bullet"/>
      <w:lvlText w:val="•"/>
      <w:lvlJc w:val="left"/>
      <w:pPr>
        <w:ind w:left="1853" w:hanging="186"/>
      </w:pPr>
      <w:rPr>
        <w:rFonts w:hint="default"/>
        <w:lang w:val="tr-TR" w:eastAsia="en-US" w:bidi="ar-SA"/>
      </w:rPr>
    </w:lvl>
    <w:lvl w:ilvl="5" w:tplc="B13249D2">
      <w:numFmt w:val="bullet"/>
      <w:lvlText w:val="•"/>
      <w:lvlJc w:val="left"/>
      <w:pPr>
        <w:ind w:left="1985" w:hanging="186"/>
      </w:pPr>
      <w:rPr>
        <w:rFonts w:hint="default"/>
        <w:lang w:val="tr-TR" w:eastAsia="en-US" w:bidi="ar-SA"/>
      </w:rPr>
    </w:lvl>
    <w:lvl w:ilvl="6" w:tplc="63729600">
      <w:numFmt w:val="bullet"/>
      <w:lvlText w:val="•"/>
      <w:lvlJc w:val="left"/>
      <w:pPr>
        <w:ind w:left="2116" w:hanging="186"/>
      </w:pPr>
      <w:rPr>
        <w:rFonts w:hint="default"/>
        <w:lang w:val="tr-TR" w:eastAsia="en-US" w:bidi="ar-SA"/>
      </w:rPr>
    </w:lvl>
    <w:lvl w:ilvl="7" w:tplc="0B60AE1E">
      <w:numFmt w:val="bullet"/>
      <w:lvlText w:val="•"/>
      <w:lvlJc w:val="left"/>
      <w:pPr>
        <w:ind w:left="2247" w:hanging="186"/>
      </w:pPr>
      <w:rPr>
        <w:rFonts w:hint="default"/>
        <w:lang w:val="tr-TR" w:eastAsia="en-US" w:bidi="ar-SA"/>
      </w:rPr>
    </w:lvl>
    <w:lvl w:ilvl="8" w:tplc="262810EE">
      <w:numFmt w:val="bullet"/>
      <w:lvlText w:val="•"/>
      <w:lvlJc w:val="left"/>
      <w:pPr>
        <w:ind w:left="2379" w:hanging="186"/>
      </w:pPr>
      <w:rPr>
        <w:rFonts w:hint="default"/>
        <w:lang w:val="tr-TR" w:eastAsia="en-US" w:bidi="ar-SA"/>
      </w:rPr>
    </w:lvl>
  </w:abstractNum>
  <w:abstractNum w:abstractNumId="2" w15:restartNumberingAfterBreak="0">
    <w:nsid w:val="6D8E2A05"/>
    <w:multiLevelType w:val="hybridMultilevel"/>
    <w:tmpl w:val="86DE8B46"/>
    <w:lvl w:ilvl="0" w:tplc="63FE6B44">
      <w:start w:val="1"/>
      <w:numFmt w:val="upperLetter"/>
      <w:lvlText w:val="%1)"/>
      <w:lvlJc w:val="left"/>
      <w:pPr>
        <w:ind w:left="765" w:hanging="226"/>
      </w:pPr>
      <w:rPr>
        <w:rFonts w:ascii="Times New Roman" w:eastAsia="Times New Roman" w:hAnsi="Times New Roman" w:cs="Times New Roman" w:hint="default"/>
        <w:spacing w:val="-1"/>
        <w:w w:val="87"/>
        <w:sz w:val="19"/>
        <w:szCs w:val="19"/>
        <w:lang w:val="tr-TR" w:eastAsia="en-US" w:bidi="ar-SA"/>
      </w:rPr>
    </w:lvl>
    <w:lvl w:ilvl="1" w:tplc="96ACAE26">
      <w:start w:val="1"/>
      <w:numFmt w:val="decimal"/>
      <w:lvlText w:val="%2)"/>
      <w:lvlJc w:val="left"/>
      <w:pPr>
        <w:ind w:left="974" w:hanging="192"/>
      </w:pPr>
      <w:rPr>
        <w:rFonts w:ascii="Times New Roman" w:eastAsia="Times New Roman" w:hAnsi="Times New Roman" w:cs="Times New Roman" w:hint="default"/>
        <w:w w:val="90"/>
        <w:sz w:val="19"/>
        <w:szCs w:val="19"/>
        <w:lang w:val="tr-TR" w:eastAsia="en-US" w:bidi="ar-SA"/>
      </w:rPr>
    </w:lvl>
    <w:lvl w:ilvl="2" w:tplc="7812D820">
      <w:numFmt w:val="bullet"/>
      <w:lvlText w:val="•"/>
      <w:lvlJc w:val="left"/>
      <w:pPr>
        <w:ind w:left="1652" w:hanging="192"/>
      </w:pPr>
      <w:rPr>
        <w:rFonts w:hint="default"/>
        <w:lang w:val="tr-TR" w:eastAsia="en-US" w:bidi="ar-SA"/>
      </w:rPr>
    </w:lvl>
    <w:lvl w:ilvl="3" w:tplc="D4766F4E">
      <w:numFmt w:val="bullet"/>
      <w:lvlText w:val="•"/>
      <w:lvlJc w:val="left"/>
      <w:pPr>
        <w:ind w:left="2325" w:hanging="192"/>
      </w:pPr>
      <w:rPr>
        <w:rFonts w:hint="default"/>
        <w:lang w:val="tr-TR" w:eastAsia="en-US" w:bidi="ar-SA"/>
      </w:rPr>
    </w:lvl>
    <w:lvl w:ilvl="4" w:tplc="7D105976">
      <w:numFmt w:val="bullet"/>
      <w:lvlText w:val="•"/>
      <w:lvlJc w:val="left"/>
      <w:pPr>
        <w:ind w:left="2997" w:hanging="192"/>
      </w:pPr>
      <w:rPr>
        <w:rFonts w:hint="default"/>
        <w:lang w:val="tr-TR" w:eastAsia="en-US" w:bidi="ar-SA"/>
      </w:rPr>
    </w:lvl>
    <w:lvl w:ilvl="5" w:tplc="69904190">
      <w:numFmt w:val="bullet"/>
      <w:lvlText w:val="•"/>
      <w:lvlJc w:val="left"/>
      <w:pPr>
        <w:ind w:left="3670" w:hanging="192"/>
      </w:pPr>
      <w:rPr>
        <w:rFonts w:hint="default"/>
        <w:lang w:val="tr-TR" w:eastAsia="en-US" w:bidi="ar-SA"/>
      </w:rPr>
    </w:lvl>
    <w:lvl w:ilvl="6" w:tplc="AAA4EC50">
      <w:numFmt w:val="bullet"/>
      <w:lvlText w:val="•"/>
      <w:lvlJc w:val="left"/>
      <w:pPr>
        <w:ind w:left="4343" w:hanging="192"/>
      </w:pPr>
      <w:rPr>
        <w:rFonts w:hint="default"/>
        <w:lang w:val="tr-TR" w:eastAsia="en-US" w:bidi="ar-SA"/>
      </w:rPr>
    </w:lvl>
    <w:lvl w:ilvl="7" w:tplc="7EF2A326">
      <w:numFmt w:val="bullet"/>
      <w:lvlText w:val="•"/>
      <w:lvlJc w:val="left"/>
      <w:pPr>
        <w:ind w:left="5015" w:hanging="192"/>
      </w:pPr>
      <w:rPr>
        <w:rFonts w:hint="default"/>
        <w:lang w:val="tr-TR" w:eastAsia="en-US" w:bidi="ar-SA"/>
      </w:rPr>
    </w:lvl>
    <w:lvl w:ilvl="8" w:tplc="950A3A86">
      <w:numFmt w:val="bullet"/>
      <w:lvlText w:val="•"/>
      <w:lvlJc w:val="left"/>
      <w:pPr>
        <w:ind w:left="5688" w:hanging="192"/>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D6"/>
    <w:rsid w:val="001B732A"/>
    <w:rsid w:val="00212497"/>
    <w:rsid w:val="00253668"/>
    <w:rsid w:val="002624E1"/>
    <w:rsid w:val="00306A4A"/>
    <w:rsid w:val="00364F25"/>
    <w:rsid w:val="00460124"/>
    <w:rsid w:val="004B3815"/>
    <w:rsid w:val="00511247"/>
    <w:rsid w:val="005A581B"/>
    <w:rsid w:val="006B4027"/>
    <w:rsid w:val="00775FA4"/>
    <w:rsid w:val="00795BCE"/>
    <w:rsid w:val="0085677B"/>
    <w:rsid w:val="008E6900"/>
    <w:rsid w:val="009155D1"/>
    <w:rsid w:val="00A64DAD"/>
    <w:rsid w:val="00B46AD6"/>
    <w:rsid w:val="00D63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CF53"/>
  <w15:chartTrackingRefBased/>
  <w15:docId w15:val="{0AA6A72E-3420-4CEA-B87C-F99F19C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95BCE"/>
    <w:pPr>
      <w:widowControl w:val="0"/>
      <w:autoSpaceDE w:val="0"/>
      <w:autoSpaceDN w:val="0"/>
      <w:spacing w:after="0" w:line="345" w:lineRule="exact"/>
      <w:ind w:left="1406"/>
      <w:jc w:val="center"/>
      <w:outlineLvl w:val="0"/>
    </w:pPr>
    <w:rPr>
      <w:rFonts w:ascii="Arial" w:eastAsia="Arial" w:hAnsi="Arial" w:cs="Arial"/>
      <w:sz w:val="33"/>
      <w:szCs w:val="33"/>
    </w:rPr>
  </w:style>
  <w:style w:type="paragraph" w:styleId="Balk2">
    <w:name w:val="heading 2"/>
    <w:basedOn w:val="Normal"/>
    <w:link w:val="Balk2Char"/>
    <w:uiPriority w:val="9"/>
    <w:unhideWhenUsed/>
    <w:qFormat/>
    <w:rsid w:val="00795BCE"/>
    <w:pPr>
      <w:widowControl w:val="0"/>
      <w:autoSpaceDE w:val="0"/>
      <w:autoSpaceDN w:val="0"/>
      <w:spacing w:after="0" w:line="240" w:lineRule="auto"/>
      <w:ind w:left="103"/>
      <w:outlineLvl w:val="1"/>
    </w:pPr>
    <w:rPr>
      <w:rFonts w:ascii="Times New Roman" w:eastAsia="Times New Roman" w:hAnsi="Times New Roman" w:cs="Times New Roman"/>
      <w:sz w:val="21"/>
      <w:szCs w:val="21"/>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6AD6"/>
  </w:style>
  <w:style w:type="paragraph" w:styleId="NormalWeb">
    <w:name w:val="Normal (Web)"/>
    <w:basedOn w:val="Normal"/>
    <w:semiHidden/>
    <w:unhideWhenUsed/>
    <w:rsid w:val="008567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5677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85677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85677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character" w:customStyle="1" w:styleId="Balk1Char">
    <w:name w:val="Başlık 1 Char"/>
    <w:basedOn w:val="VarsaylanParagrafYazTipi"/>
    <w:link w:val="Balk1"/>
    <w:uiPriority w:val="9"/>
    <w:rsid w:val="00795BCE"/>
    <w:rPr>
      <w:rFonts w:ascii="Arial" w:eastAsia="Arial" w:hAnsi="Arial" w:cs="Arial"/>
      <w:sz w:val="33"/>
      <w:szCs w:val="33"/>
    </w:rPr>
  </w:style>
  <w:style w:type="character" w:customStyle="1" w:styleId="Balk2Char">
    <w:name w:val="Başlık 2 Char"/>
    <w:basedOn w:val="VarsaylanParagrafYazTipi"/>
    <w:link w:val="Balk2"/>
    <w:uiPriority w:val="9"/>
    <w:rsid w:val="00795BCE"/>
    <w:rPr>
      <w:rFonts w:ascii="Times New Roman" w:eastAsia="Times New Roman" w:hAnsi="Times New Roman" w:cs="Times New Roman"/>
      <w:sz w:val="21"/>
      <w:szCs w:val="21"/>
      <w:u w:val="single" w:color="000000"/>
    </w:rPr>
  </w:style>
  <w:style w:type="table" w:customStyle="1" w:styleId="TableNormal">
    <w:name w:val="Table Normal"/>
    <w:uiPriority w:val="2"/>
    <w:semiHidden/>
    <w:unhideWhenUsed/>
    <w:qFormat/>
    <w:rsid w:val="00795B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95BCE"/>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GvdeMetniChar">
    <w:name w:val="Gövde Metni Char"/>
    <w:basedOn w:val="VarsaylanParagrafYazTipi"/>
    <w:link w:val="GvdeMetni"/>
    <w:uiPriority w:val="1"/>
    <w:rsid w:val="00795BCE"/>
    <w:rPr>
      <w:rFonts w:ascii="Times New Roman" w:eastAsia="Times New Roman" w:hAnsi="Times New Roman" w:cs="Times New Roman"/>
      <w:sz w:val="19"/>
      <w:szCs w:val="19"/>
    </w:rPr>
  </w:style>
  <w:style w:type="paragraph" w:styleId="ListeParagraf">
    <w:name w:val="List Paragraph"/>
    <w:basedOn w:val="Normal"/>
    <w:uiPriority w:val="1"/>
    <w:qFormat/>
    <w:rsid w:val="00795BCE"/>
    <w:pPr>
      <w:widowControl w:val="0"/>
      <w:autoSpaceDE w:val="0"/>
      <w:autoSpaceDN w:val="0"/>
      <w:spacing w:after="0" w:line="240" w:lineRule="auto"/>
      <w:ind w:left="249" w:hanging="195"/>
    </w:pPr>
    <w:rPr>
      <w:rFonts w:ascii="Times New Roman" w:eastAsia="Times New Roman" w:hAnsi="Times New Roman" w:cs="Times New Roman"/>
    </w:rPr>
  </w:style>
  <w:style w:type="paragraph" w:customStyle="1" w:styleId="TableParagraph">
    <w:name w:val="Table Paragraph"/>
    <w:basedOn w:val="Normal"/>
    <w:uiPriority w:val="1"/>
    <w:qFormat/>
    <w:rsid w:val="00795BC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364F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4F25"/>
  </w:style>
  <w:style w:type="paragraph" w:styleId="AltBilgi">
    <w:name w:val="footer"/>
    <w:basedOn w:val="Normal"/>
    <w:link w:val="AltBilgiChar"/>
    <w:uiPriority w:val="99"/>
    <w:unhideWhenUsed/>
    <w:rsid w:val="00364F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4F25"/>
  </w:style>
  <w:style w:type="table" w:styleId="TabloKlavuzu">
    <w:name w:val="Table Grid"/>
    <w:basedOn w:val="NormalTablo"/>
    <w:uiPriority w:val="39"/>
    <w:rsid w:val="0077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3773">
      <w:bodyDiv w:val="1"/>
      <w:marLeft w:val="0"/>
      <w:marRight w:val="0"/>
      <w:marTop w:val="0"/>
      <w:marBottom w:val="0"/>
      <w:divBdr>
        <w:top w:val="none" w:sz="0" w:space="0" w:color="auto"/>
        <w:left w:val="none" w:sz="0" w:space="0" w:color="auto"/>
        <w:bottom w:val="none" w:sz="0" w:space="0" w:color="auto"/>
        <w:right w:val="none" w:sz="0" w:space="0" w:color="auto"/>
      </w:divBdr>
      <w:divsChild>
        <w:div w:id="1418476558">
          <w:marLeft w:val="0"/>
          <w:marRight w:val="0"/>
          <w:marTop w:val="0"/>
          <w:marBottom w:val="0"/>
          <w:divBdr>
            <w:top w:val="none" w:sz="0" w:space="0" w:color="auto"/>
            <w:left w:val="none" w:sz="0" w:space="0" w:color="auto"/>
            <w:bottom w:val="none" w:sz="0" w:space="0" w:color="auto"/>
            <w:right w:val="none" w:sz="0" w:space="0" w:color="auto"/>
          </w:divBdr>
        </w:div>
        <w:div w:id="1849440702">
          <w:marLeft w:val="0"/>
          <w:marRight w:val="0"/>
          <w:marTop w:val="0"/>
          <w:marBottom w:val="0"/>
          <w:divBdr>
            <w:top w:val="none" w:sz="0" w:space="0" w:color="auto"/>
            <w:left w:val="none" w:sz="0" w:space="0" w:color="auto"/>
            <w:bottom w:val="none" w:sz="0" w:space="0" w:color="auto"/>
            <w:right w:val="none" w:sz="0" w:space="0" w:color="auto"/>
          </w:divBdr>
        </w:div>
        <w:div w:id="1013268374">
          <w:marLeft w:val="0"/>
          <w:marRight w:val="0"/>
          <w:marTop w:val="0"/>
          <w:marBottom w:val="0"/>
          <w:divBdr>
            <w:top w:val="none" w:sz="0" w:space="0" w:color="auto"/>
            <w:left w:val="none" w:sz="0" w:space="0" w:color="auto"/>
            <w:bottom w:val="none" w:sz="0" w:space="0" w:color="auto"/>
            <w:right w:val="none" w:sz="0" w:space="0" w:color="auto"/>
          </w:divBdr>
        </w:div>
        <w:div w:id="49422013">
          <w:marLeft w:val="0"/>
          <w:marRight w:val="0"/>
          <w:marTop w:val="0"/>
          <w:marBottom w:val="0"/>
          <w:divBdr>
            <w:top w:val="none" w:sz="0" w:space="0" w:color="auto"/>
            <w:left w:val="none" w:sz="0" w:space="0" w:color="auto"/>
            <w:bottom w:val="none" w:sz="0" w:space="0" w:color="auto"/>
            <w:right w:val="none" w:sz="0" w:space="0" w:color="auto"/>
          </w:divBdr>
        </w:div>
        <w:div w:id="939527788">
          <w:marLeft w:val="0"/>
          <w:marRight w:val="0"/>
          <w:marTop w:val="0"/>
          <w:marBottom w:val="0"/>
          <w:divBdr>
            <w:top w:val="none" w:sz="0" w:space="0" w:color="auto"/>
            <w:left w:val="none" w:sz="0" w:space="0" w:color="auto"/>
            <w:bottom w:val="none" w:sz="0" w:space="0" w:color="auto"/>
            <w:right w:val="none" w:sz="0" w:space="0" w:color="auto"/>
          </w:divBdr>
        </w:div>
        <w:div w:id="1410735951">
          <w:marLeft w:val="0"/>
          <w:marRight w:val="0"/>
          <w:marTop w:val="0"/>
          <w:marBottom w:val="0"/>
          <w:divBdr>
            <w:top w:val="none" w:sz="0" w:space="0" w:color="auto"/>
            <w:left w:val="none" w:sz="0" w:space="0" w:color="auto"/>
            <w:bottom w:val="none" w:sz="0" w:space="0" w:color="auto"/>
            <w:right w:val="none" w:sz="0" w:space="0" w:color="auto"/>
          </w:divBdr>
        </w:div>
        <w:div w:id="511574373">
          <w:marLeft w:val="0"/>
          <w:marRight w:val="0"/>
          <w:marTop w:val="0"/>
          <w:marBottom w:val="0"/>
          <w:divBdr>
            <w:top w:val="none" w:sz="0" w:space="0" w:color="auto"/>
            <w:left w:val="none" w:sz="0" w:space="0" w:color="auto"/>
            <w:bottom w:val="none" w:sz="0" w:space="0" w:color="auto"/>
            <w:right w:val="none" w:sz="0" w:space="0" w:color="auto"/>
          </w:divBdr>
        </w:div>
        <w:div w:id="180822091">
          <w:marLeft w:val="0"/>
          <w:marRight w:val="0"/>
          <w:marTop w:val="0"/>
          <w:marBottom w:val="0"/>
          <w:divBdr>
            <w:top w:val="none" w:sz="0" w:space="0" w:color="auto"/>
            <w:left w:val="none" w:sz="0" w:space="0" w:color="auto"/>
            <w:bottom w:val="none" w:sz="0" w:space="0" w:color="auto"/>
            <w:right w:val="none" w:sz="0" w:space="0" w:color="auto"/>
          </w:divBdr>
        </w:div>
        <w:div w:id="1611622090">
          <w:marLeft w:val="0"/>
          <w:marRight w:val="0"/>
          <w:marTop w:val="0"/>
          <w:marBottom w:val="0"/>
          <w:divBdr>
            <w:top w:val="none" w:sz="0" w:space="0" w:color="auto"/>
            <w:left w:val="none" w:sz="0" w:space="0" w:color="auto"/>
            <w:bottom w:val="none" w:sz="0" w:space="0" w:color="auto"/>
            <w:right w:val="none" w:sz="0" w:space="0" w:color="auto"/>
          </w:divBdr>
        </w:div>
        <w:div w:id="1761825575">
          <w:marLeft w:val="0"/>
          <w:marRight w:val="0"/>
          <w:marTop w:val="0"/>
          <w:marBottom w:val="0"/>
          <w:divBdr>
            <w:top w:val="none" w:sz="0" w:space="0" w:color="auto"/>
            <w:left w:val="none" w:sz="0" w:space="0" w:color="auto"/>
            <w:bottom w:val="none" w:sz="0" w:space="0" w:color="auto"/>
            <w:right w:val="none" w:sz="0" w:space="0" w:color="auto"/>
          </w:divBdr>
        </w:div>
        <w:div w:id="426460931">
          <w:marLeft w:val="0"/>
          <w:marRight w:val="0"/>
          <w:marTop w:val="0"/>
          <w:marBottom w:val="0"/>
          <w:divBdr>
            <w:top w:val="none" w:sz="0" w:space="0" w:color="auto"/>
            <w:left w:val="none" w:sz="0" w:space="0" w:color="auto"/>
            <w:bottom w:val="none" w:sz="0" w:space="0" w:color="auto"/>
            <w:right w:val="none" w:sz="0" w:space="0" w:color="auto"/>
          </w:divBdr>
        </w:div>
        <w:div w:id="1291478839">
          <w:marLeft w:val="0"/>
          <w:marRight w:val="0"/>
          <w:marTop w:val="0"/>
          <w:marBottom w:val="0"/>
          <w:divBdr>
            <w:top w:val="none" w:sz="0" w:space="0" w:color="auto"/>
            <w:left w:val="none" w:sz="0" w:space="0" w:color="auto"/>
            <w:bottom w:val="none" w:sz="0" w:space="0" w:color="auto"/>
            <w:right w:val="none" w:sz="0" w:space="0" w:color="auto"/>
          </w:divBdr>
        </w:div>
        <w:div w:id="1403482355">
          <w:marLeft w:val="0"/>
          <w:marRight w:val="0"/>
          <w:marTop w:val="0"/>
          <w:marBottom w:val="0"/>
          <w:divBdr>
            <w:top w:val="none" w:sz="0" w:space="0" w:color="auto"/>
            <w:left w:val="none" w:sz="0" w:space="0" w:color="auto"/>
            <w:bottom w:val="none" w:sz="0" w:space="0" w:color="auto"/>
            <w:right w:val="none" w:sz="0" w:space="0" w:color="auto"/>
          </w:divBdr>
        </w:div>
        <w:div w:id="844830448">
          <w:marLeft w:val="0"/>
          <w:marRight w:val="0"/>
          <w:marTop w:val="0"/>
          <w:marBottom w:val="0"/>
          <w:divBdr>
            <w:top w:val="none" w:sz="0" w:space="0" w:color="auto"/>
            <w:left w:val="none" w:sz="0" w:space="0" w:color="auto"/>
            <w:bottom w:val="none" w:sz="0" w:space="0" w:color="auto"/>
            <w:right w:val="none" w:sz="0" w:space="0" w:color="auto"/>
          </w:divBdr>
        </w:div>
        <w:div w:id="345861414">
          <w:marLeft w:val="0"/>
          <w:marRight w:val="0"/>
          <w:marTop w:val="0"/>
          <w:marBottom w:val="0"/>
          <w:divBdr>
            <w:top w:val="none" w:sz="0" w:space="0" w:color="auto"/>
            <w:left w:val="none" w:sz="0" w:space="0" w:color="auto"/>
            <w:bottom w:val="none" w:sz="0" w:space="0" w:color="auto"/>
            <w:right w:val="none" w:sz="0" w:space="0" w:color="auto"/>
          </w:divBdr>
        </w:div>
        <w:div w:id="79641796">
          <w:marLeft w:val="0"/>
          <w:marRight w:val="0"/>
          <w:marTop w:val="0"/>
          <w:marBottom w:val="0"/>
          <w:divBdr>
            <w:top w:val="none" w:sz="0" w:space="0" w:color="auto"/>
            <w:left w:val="none" w:sz="0" w:space="0" w:color="auto"/>
            <w:bottom w:val="none" w:sz="0" w:space="0" w:color="auto"/>
            <w:right w:val="none" w:sz="0" w:space="0" w:color="auto"/>
          </w:divBdr>
        </w:div>
        <w:div w:id="1289506853">
          <w:marLeft w:val="0"/>
          <w:marRight w:val="0"/>
          <w:marTop w:val="0"/>
          <w:marBottom w:val="0"/>
          <w:divBdr>
            <w:top w:val="none" w:sz="0" w:space="0" w:color="auto"/>
            <w:left w:val="none" w:sz="0" w:space="0" w:color="auto"/>
            <w:bottom w:val="none" w:sz="0" w:space="0" w:color="auto"/>
            <w:right w:val="none" w:sz="0" w:space="0" w:color="auto"/>
          </w:divBdr>
        </w:div>
        <w:div w:id="1292201627">
          <w:marLeft w:val="0"/>
          <w:marRight w:val="0"/>
          <w:marTop w:val="0"/>
          <w:marBottom w:val="0"/>
          <w:divBdr>
            <w:top w:val="none" w:sz="0" w:space="0" w:color="auto"/>
            <w:left w:val="none" w:sz="0" w:space="0" w:color="auto"/>
            <w:bottom w:val="none" w:sz="0" w:space="0" w:color="auto"/>
            <w:right w:val="none" w:sz="0" w:space="0" w:color="auto"/>
          </w:divBdr>
        </w:div>
        <w:div w:id="1566646686">
          <w:marLeft w:val="0"/>
          <w:marRight w:val="0"/>
          <w:marTop w:val="0"/>
          <w:marBottom w:val="0"/>
          <w:divBdr>
            <w:top w:val="none" w:sz="0" w:space="0" w:color="auto"/>
            <w:left w:val="none" w:sz="0" w:space="0" w:color="auto"/>
            <w:bottom w:val="none" w:sz="0" w:space="0" w:color="auto"/>
            <w:right w:val="none" w:sz="0" w:space="0" w:color="auto"/>
          </w:divBdr>
        </w:div>
        <w:div w:id="1080058048">
          <w:marLeft w:val="0"/>
          <w:marRight w:val="0"/>
          <w:marTop w:val="0"/>
          <w:marBottom w:val="0"/>
          <w:divBdr>
            <w:top w:val="none" w:sz="0" w:space="0" w:color="auto"/>
            <w:left w:val="none" w:sz="0" w:space="0" w:color="auto"/>
            <w:bottom w:val="none" w:sz="0" w:space="0" w:color="auto"/>
            <w:right w:val="none" w:sz="0" w:space="0" w:color="auto"/>
          </w:divBdr>
        </w:div>
        <w:div w:id="1240945126">
          <w:marLeft w:val="0"/>
          <w:marRight w:val="0"/>
          <w:marTop w:val="0"/>
          <w:marBottom w:val="0"/>
          <w:divBdr>
            <w:top w:val="none" w:sz="0" w:space="0" w:color="auto"/>
            <w:left w:val="none" w:sz="0" w:space="0" w:color="auto"/>
            <w:bottom w:val="none" w:sz="0" w:space="0" w:color="auto"/>
            <w:right w:val="none" w:sz="0" w:space="0" w:color="auto"/>
          </w:divBdr>
        </w:div>
        <w:div w:id="140117069">
          <w:marLeft w:val="0"/>
          <w:marRight w:val="0"/>
          <w:marTop w:val="0"/>
          <w:marBottom w:val="0"/>
          <w:divBdr>
            <w:top w:val="none" w:sz="0" w:space="0" w:color="auto"/>
            <w:left w:val="none" w:sz="0" w:space="0" w:color="auto"/>
            <w:bottom w:val="none" w:sz="0" w:space="0" w:color="auto"/>
            <w:right w:val="none" w:sz="0" w:space="0" w:color="auto"/>
          </w:divBdr>
        </w:div>
        <w:div w:id="116994815">
          <w:marLeft w:val="0"/>
          <w:marRight w:val="0"/>
          <w:marTop w:val="0"/>
          <w:marBottom w:val="0"/>
          <w:divBdr>
            <w:top w:val="none" w:sz="0" w:space="0" w:color="auto"/>
            <w:left w:val="none" w:sz="0" w:space="0" w:color="auto"/>
            <w:bottom w:val="none" w:sz="0" w:space="0" w:color="auto"/>
            <w:right w:val="none" w:sz="0" w:space="0" w:color="auto"/>
          </w:divBdr>
        </w:div>
        <w:div w:id="1859811456">
          <w:marLeft w:val="0"/>
          <w:marRight w:val="0"/>
          <w:marTop w:val="0"/>
          <w:marBottom w:val="0"/>
          <w:divBdr>
            <w:top w:val="none" w:sz="0" w:space="0" w:color="auto"/>
            <w:left w:val="none" w:sz="0" w:space="0" w:color="auto"/>
            <w:bottom w:val="none" w:sz="0" w:space="0" w:color="auto"/>
            <w:right w:val="none" w:sz="0" w:space="0" w:color="auto"/>
          </w:divBdr>
        </w:div>
        <w:div w:id="2053338023">
          <w:marLeft w:val="0"/>
          <w:marRight w:val="0"/>
          <w:marTop w:val="0"/>
          <w:marBottom w:val="0"/>
          <w:divBdr>
            <w:top w:val="none" w:sz="0" w:space="0" w:color="auto"/>
            <w:left w:val="none" w:sz="0" w:space="0" w:color="auto"/>
            <w:bottom w:val="none" w:sz="0" w:space="0" w:color="auto"/>
            <w:right w:val="none" w:sz="0" w:space="0" w:color="auto"/>
          </w:divBdr>
        </w:div>
        <w:div w:id="1947804636">
          <w:marLeft w:val="0"/>
          <w:marRight w:val="0"/>
          <w:marTop w:val="0"/>
          <w:marBottom w:val="0"/>
          <w:divBdr>
            <w:top w:val="none" w:sz="0" w:space="0" w:color="auto"/>
            <w:left w:val="none" w:sz="0" w:space="0" w:color="auto"/>
            <w:bottom w:val="none" w:sz="0" w:space="0" w:color="auto"/>
            <w:right w:val="none" w:sz="0" w:space="0" w:color="auto"/>
          </w:divBdr>
        </w:div>
        <w:div w:id="1138962192">
          <w:marLeft w:val="0"/>
          <w:marRight w:val="0"/>
          <w:marTop w:val="0"/>
          <w:marBottom w:val="0"/>
          <w:divBdr>
            <w:top w:val="none" w:sz="0" w:space="0" w:color="auto"/>
            <w:left w:val="none" w:sz="0" w:space="0" w:color="auto"/>
            <w:bottom w:val="none" w:sz="0" w:space="0" w:color="auto"/>
            <w:right w:val="none" w:sz="0" w:space="0" w:color="auto"/>
          </w:divBdr>
        </w:div>
        <w:div w:id="281423542">
          <w:marLeft w:val="0"/>
          <w:marRight w:val="0"/>
          <w:marTop w:val="0"/>
          <w:marBottom w:val="0"/>
          <w:divBdr>
            <w:top w:val="none" w:sz="0" w:space="0" w:color="auto"/>
            <w:left w:val="none" w:sz="0" w:space="0" w:color="auto"/>
            <w:bottom w:val="none" w:sz="0" w:space="0" w:color="auto"/>
            <w:right w:val="none" w:sz="0" w:space="0" w:color="auto"/>
          </w:divBdr>
        </w:div>
        <w:div w:id="586576014">
          <w:marLeft w:val="0"/>
          <w:marRight w:val="0"/>
          <w:marTop w:val="0"/>
          <w:marBottom w:val="0"/>
          <w:divBdr>
            <w:top w:val="none" w:sz="0" w:space="0" w:color="auto"/>
            <w:left w:val="none" w:sz="0" w:space="0" w:color="auto"/>
            <w:bottom w:val="none" w:sz="0" w:space="0" w:color="auto"/>
            <w:right w:val="none" w:sz="0" w:space="0" w:color="auto"/>
          </w:divBdr>
        </w:div>
        <w:div w:id="780538616">
          <w:marLeft w:val="0"/>
          <w:marRight w:val="0"/>
          <w:marTop w:val="0"/>
          <w:marBottom w:val="0"/>
          <w:divBdr>
            <w:top w:val="none" w:sz="0" w:space="0" w:color="auto"/>
            <w:left w:val="none" w:sz="0" w:space="0" w:color="auto"/>
            <w:bottom w:val="none" w:sz="0" w:space="0" w:color="auto"/>
            <w:right w:val="none" w:sz="0" w:space="0" w:color="auto"/>
          </w:divBdr>
        </w:div>
        <w:div w:id="1133016409">
          <w:marLeft w:val="0"/>
          <w:marRight w:val="0"/>
          <w:marTop w:val="0"/>
          <w:marBottom w:val="0"/>
          <w:divBdr>
            <w:top w:val="none" w:sz="0" w:space="0" w:color="auto"/>
            <w:left w:val="none" w:sz="0" w:space="0" w:color="auto"/>
            <w:bottom w:val="none" w:sz="0" w:space="0" w:color="auto"/>
            <w:right w:val="none" w:sz="0" w:space="0" w:color="auto"/>
          </w:divBdr>
        </w:div>
        <w:div w:id="155876007">
          <w:marLeft w:val="0"/>
          <w:marRight w:val="0"/>
          <w:marTop w:val="0"/>
          <w:marBottom w:val="0"/>
          <w:divBdr>
            <w:top w:val="none" w:sz="0" w:space="0" w:color="auto"/>
            <w:left w:val="none" w:sz="0" w:space="0" w:color="auto"/>
            <w:bottom w:val="none" w:sz="0" w:space="0" w:color="auto"/>
            <w:right w:val="none" w:sz="0" w:space="0" w:color="auto"/>
          </w:divBdr>
        </w:div>
        <w:div w:id="1995449060">
          <w:marLeft w:val="0"/>
          <w:marRight w:val="0"/>
          <w:marTop w:val="0"/>
          <w:marBottom w:val="0"/>
          <w:divBdr>
            <w:top w:val="none" w:sz="0" w:space="0" w:color="auto"/>
            <w:left w:val="none" w:sz="0" w:space="0" w:color="auto"/>
            <w:bottom w:val="none" w:sz="0" w:space="0" w:color="auto"/>
            <w:right w:val="none" w:sz="0" w:space="0" w:color="auto"/>
          </w:divBdr>
        </w:div>
        <w:div w:id="367145079">
          <w:marLeft w:val="0"/>
          <w:marRight w:val="0"/>
          <w:marTop w:val="0"/>
          <w:marBottom w:val="0"/>
          <w:divBdr>
            <w:top w:val="none" w:sz="0" w:space="0" w:color="auto"/>
            <w:left w:val="none" w:sz="0" w:space="0" w:color="auto"/>
            <w:bottom w:val="none" w:sz="0" w:space="0" w:color="auto"/>
            <w:right w:val="none" w:sz="0" w:space="0" w:color="auto"/>
          </w:divBdr>
        </w:div>
        <w:div w:id="1249120867">
          <w:marLeft w:val="0"/>
          <w:marRight w:val="0"/>
          <w:marTop w:val="0"/>
          <w:marBottom w:val="0"/>
          <w:divBdr>
            <w:top w:val="none" w:sz="0" w:space="0" w:color="auto"/>
            <w:left w:val="none" w:sz="0" w:space="0" w:color="auto"/>
            <w:bottom w:val="none" w:sz="0" w:space="0" w:color="auto"/>
            <w:right w:val="none" w:sz="0" w:space="0" w:color="auto"/>
          </w:divBdr>
        </w:div>
        <w:div w:id="2013215701">
          <w:marLeft w:val="0"/>
          <w:marRight w:val="0"/>
          <w:marTop w:val="0"/>
          <w:marBottom w:val="0"/>
          <w:divBdr>
            <w:top w:val="none" w:sz="0" w:space="0" w:color="auto"/>
            <w:left w:val="none" w:sz="0" w:space="0" w:color="auto"/>
            <w:bottom w:val="none" w:sz="0" w:space="0" w:color="auto"/>
            <w:right w:val="none" w:sz="0" w:space="0" w:color="auto"/>
          </w:divBdr>
        </w:div>
        <w:div w:id="2089883304">
          <w:marLeft w:val="0"/>
          <w:marRight w:val="0"/>
          <w:marTop w:val="0"/>
          <w:marBottom w:val="0"/>
          <w:divBdr>
            <w:top w:val="none" w:sz="0" w:space="0" w:color="auto"/>
            <w:left w:val="none" w:sz="0" w:space="0" w:color="auto"/>
            <w:bottom w:val="none" w:sz="0" w:space="0" w:color="auto"/>
            <w:right w:val="none" w:sz="0" w:space="0" w:color="auto"/>
          </w:divBdr>
        </w:div>
        <w:div w:id="1071543259">
          <w:marLeft w:val="0"/>
          <w:marRight w:val="0"/>
          <w:marTop w:val="0"/>
          <w:marBottom w:val="0"/>
          <w:divBdr>
            <w:top w:val="none" w:sz="0" w:space="0" w:color="auto"/>
            <w:left w:val="none" w:sz="0" w:space="0" w:color="auto"/>
            <w:bottom w:val="none" w:sz="0" w:space="0" w:color="auto"/>
            <w:right w:val="none" w:sz="0" w:space="0" w:color="auto"/>
          </w:divBdr>
        </w:div>
        <w:div w:id="840004369">
          <w:marLeft w:val="0"/>
          <w:marRight w:val="0"/>
          <w:marTop w:val="0"/>
          <w:marBottom w:val="0"/>
          <w:divBdr>
            <w:top w:val="none" w:sz="0" w:space="0" w:color="auto"/>
            <w:left w:val="none" w:sz="0" w:space="0" w:color="auto"/>
            <w:bottom w:val="none" w:sz="0" w:space="0" w:color="auto"/>
            <w:right w:val="none" w:sz="0" w:space="0" w:color="auto"/>
          </w:divBdr>
        </w:div>
        <w:div w:id="1919250374">
          <w:marLeft w:val="0"/>
          <w:marRight w:val="0"/>
          <w:marTop w:val="0"/>
          <w:marBottom w:val="0"/>
          <w:divBdr>
            <w:top w:val="none" w:sz="0" w:space="0" w:color="auto"/>
            <w:left w:val="none" w:sz="0" w:space="0" w:color="auto"/>
            <w:bottom w:val="none" w:sz="0" w:space="0" w:color="auto"/>
            <w:right w:val="none" w:sz="0" w:space="0" w:color="auto"/>
          </w:divBdr>
        </w:div>
        <w:div w:id="506749386">
          <w:marLeft w:val="0"/>
          <w:marRight w:val="0"/>
          <w:marTop w:val="0"/>
          <w:marBottom w:val="0"/>
          <w:divBdr>
            <w:top w:val="none" w:sz="0" w:space="0" w:color="auto"/>
            <w:left w:val="none" w:sz="0" w:space="0" w:color="auto"/>
            <w:bottom w:val="none" w:sz="0" w:space="0" w:color="auto"/>
            <w:right w:val="none" w:sz="0" w:space="0" w:color="auto"/>
          </w:divBdr>
        </w:div>
        <w:div w:id="383916616">
          <w:marLeft w:val="0"/>
          <w:marRight w:val="0"/>
          <w:marTop w:val="0"/>
          <w:marBottom w:val="0"/>
          <w:divBdr>
            <w:top w:val="none" w:sz="0" w:space="0" w:color="auto"/>
            <w:left w:val="none" w:sz="0" w:space="0" w:color="auto"/>
            <w:bottom w:val="none" w:sz="0" w:space="0" w:color="auto"/>
            <w:right w:val="none" w:sz="0" w:space="0" w:color="auto"/>
          </w:divBdr>
        </w:div>
        <w:div w:id="1238855353">
          <w:marLeft w:val="0"/>
          <w:marRight w:val="0"/>
          <w:marTop w:val="0"/>
          <w:marBottom w:val="0"/>
          <w:divBdr>
            <w:top w:val="none" w:sz="0" w:space="0" w:color="auto"/>
            <w:left w:val="none" w:sz="0" w:space="0" w:color="auto"/>
            <w:bottom w:val="none" w:sz="0" w:space="0" w:color="auto"/>
            <w:right w:val="none" w:sz="0" w:space="0" w:color="auto"/>
          </w:divBdr>
        </w:div>
        <w:div w:id="1778983125">
          <w:marLeft w:val="0"/>
          <w:marRight w:val="0"/>
          <w:marTop w:val="0"/>
          <w:marBottom w:val="0"/>
          <w:divBdr>
            <w:top w:val="none" w:sz="0" w:space="0" w:color="auto"/>
            <w:left w:val="none" w:sz="0" w:space="0" w:color="auto"/>
            <w:bottom w:val="none" w:sz="0" w:space="0" w:color="auto"/>
            <w:right w:val="none" w:sz="0" w:space="0" w:color="auto"/>
          </w:divBdr>
        </w:div>
        <w:div w:id="228998355">
          <w:marLeft w:val="0"/>
          <w:marRight w:val="0"/>
          <w:marTop w:val="0"/>
          <w:marBottom w:val="0"/>
          <w:divBdr>
            <w:top w:val="none" w:sz="0" w:space="0" w:color="auto"/>
            <w:left w:val="none" w:sz="0" w:space="0" w:color="auto"/>
            <w:bottom w:val="none" w:sz="0" w:space="0" w:color="auto"/>
            <w:right w:val="none" w:sz="0" w:space="0" w:color="auto"/>
          </w:divBdr>
        </w:div>
        <w:div w:id="141434118">
          <w:marLeft w:val="0"/>
          <w:marRight w:val="0"/>
          <w:marTop w:val="0"/>
          <w:marBottom w:val="0"/>
          <w:divBdr>
            <w:top w:val="none" w:sz="0" w:space="0" w:color="auto"/>
            <w:left w:val="none" w:sz="0" w:space="0" w:color="auto"/>
            <w:bottom w:val="none" w:sz="0" w:space="0" w:color="auto"/>
            <w:right w:val="none" w:sz="0" w:space="0" w:color="auto"/>
          </w:divBdr>
        </w:div>
        <w:div w:id="1928348357">
          <w:marLeft w:val="0"/>
          <w:marRight w:val="0"/>
          <w:marTop w:val="0"/>
          <w:marBottom w:val="0"/>
          <w:divBdr>
            <w:top w:val="none" w:sz="0" w:space="0" w:color="auto"/>
            <w:left w:val="none" w:sz="0" w:space="0" w:color="auto"/>
            <w:bottom w:val="none" w:sz="0" w:space="0" w:color="auto"/>
            <w:right w:val="none" w:sz="0" w:space="0" w:color="auto"/>
          </w:divBdr>
        </w:div>
        <w:div w:id="558976585">
          <w:marLeft w:val="0"/>
          <w:marRight w:val="0"/>
          <w:marTop w:val="0"/>
          <w:marBottom w:val="0"/>
          <w:divBdr>
            <w:top w:val="none" w:sz="0" w:space="0" w:color="auto"/>
            <w:left w:val="none" w:sz="0" w:space="0" w:color="auto"/>
            <w:bottom w:val="none" w:sz="0" w:space="0" w:color="auto"/>
            <w:right w:val="none" w:sz="0" w:space="0" w:color="auto"/>
          </w:divBdr>
        </w:div>
        <w:div w:id="1594894249">
          <w:marLeft w:val="0"/>
          <w:marRight w:val="0"/>
          <w:marTop w:val="0"/>
          <w:marBottom w:val="0"/>
          <w:divBdr>
            <w:top w:val="none" w:sz="0" w:space="0" w:color="auto"/>
            <w:left w:val="none" w:sz="0" w:space="0" w:color="auto"/>
            <w:bottom w:val="none" w:sz="0" w:space="0" w:color="auto"/>
            <w:right w:val="none" w:sz="0" w:space="0" w:color="auto"/>
          </w:divBdr>
        </w:div>
        <w:div w:id="485634969">
          <w:marLeft w:val="0"/>
          <w:marRight w:val="0"/>
          <w:marTop w:val="0"/>
          <w:marBottom w:val="0"/>
          <w:divBdr>
            <w:top w:val="none" w:sz="0" w:space="0" w:color="auto"/>
            <w:left w:val="none" w:sz="0" w:space="0" w:color="auto"/>
            <w:bottom w:val="none" w:sz="0" w:space="0" w:color="auto"/>
            <w:right w:val="none" w:sz="0" w:space="0" w:color="auto"/>
          </w:divBdr>
        </w:div>
        <w:div w:id="289871474">
          <w:marLeft w:val="0"/>
          <w:marRight w:val="0"/>
          <w:marTop w:val="0"/>
          <w:marBottom w:val="0"/>
          <w:divBdr>
            <w:top w:val="none" w:sz="0" w:space="0" w:color="auto"/>
            <w:left w:val="none" w:sz="0" w:space="0" w:color="auto"/>
            <w:bottom w:val="none" w:sz="0" w:space="0" w:color="auto"/>
            <w:right w:val="none" w:sz="0" w:space="0" w:color="auto"/>
          </w:divBdr>
        </w:div>
        <w:div w:id="491336571">
          <w:marLeft w:val="0"/>
          <w:marRight w:val="0"/>
          <w:marTop w:val="0"/>
          <w:marBottom w:val="0"/>
          <w:divBdr>
            <w:top w:val="none" w:sz="0" w:space="0" w:color="auto"/>
            <w:left w:val="none" w:sz="0" w:space="0" w:color="auto"/>
            <w:bottom w:val="none" w:sz="0" w:space="0" w:color="auto"/>
            <w:right w:val="none" w:sz="0" w:space="0" w:color="auto"/>
          </w:divBdr>
        </w:div>
        <w:div w:id="537862339">
          <w:marLeft w:val="0"/>
          <w:marRight w:val="0"/>
          <w:marTop w:val="0"/>
          <w:marBottom w:val="0"/>
          <w:divBdr>
            <w:top w:val="none" w:sz="0" w:space="0" w:color="auto"/>
            <w:left w:val="none" w:sz="0" w:space="0" w:color="auto"/>
            <w:bottom w:val="none" w:sz="0" w:space="0" w:color="auto"/>
            <w:right w:val="none" w:sz="0" w:space="0" w:color="auto"/>
          </w:divBdr>
        </w:div>
        <w:div w:id="1823157851">
          <w:marLeft w:val="0"/>
          <w:marRight w:val="0"/>
          <w:marTop w:val="0"/>
          <w:marBottom w:val="0"/>
          <w:divBdr>
            <w:top w:val="none" w:sz="0" w:space="0" w:color="auto"/>
            <w:left w:val="none" w:sz="0" w:space="0" w:color="auto"/>
            <w:bottom w:val="none" w:sz="0" w:space="0" w:color="auto"/>
            <w:right w:val="none" w:sz="0" w:space="0" w:color="auto"/>
          </w:divBdr>
        </w:div>
        <w:div w:id="2105878827">
          <w:marLeft w:val="0"/>
          <w:marRight w:val="0"/>
          <w:marTop w:val="0"/>
          <w:marBottom w:val="0"/>
          <w:divBdr>
            <w:top w:val="none" w:sz="0" w:space="0" w:color="auto"/>
            <w:left w:val="none" w:sz="0" w:space="0" w:color="auto"/>
            <w:bottom w:val="none" w:sz="0" w:space="0" w:color="auto"/>
            <w:right w:val="none" w:sz="0" w:space="0" w:color="auto"/>
          </w:divBdr>
        </w:div>
        <w:div w:id="1729839326">
          <w:marLeft w:val="0"/>
          <w:marRight w:val="0"/>
          <w:marTop w:val="0"/>
          <w:marBottom w:val="0"/>
          <w:divBdr>
            <w:top w:val="none" w:sz="0" w:space="0" w:color="auto"/>
            <w:left w:val="none" w:sz="0" w:space="0" w:color="auto"/>
            <w:bottom w:val="none" w:sz="0" w:space="0" w:color="auto"/>
            <w:right w:val="none" w:sz="0" w:space="0" w:color="auto"/>
          </w:divBdr>
        </w:div>
        <w:div w:id="734668886">
          <w:marLeft w:val="0"/>
          <w:marRight w:val="0"/>
          <w:marTop w:val="0"/>
          <w:marBottom w:val="0"/>
          <w:divBdr>
            <w:top w:val="none" w:sz="0" w:space="0" w:color="auto"/>
            <w:left w:val="none" w:sz="0" w:space="0" w:color="auto"/>
            <w:bottom w:val="none" w:sz="0" w:space="0" w:color="auto"/>
            <w:right w:val="none" w:sz="0" w:space="0" w:color="auto"/>
          </w:divBdr>
        </w:div>
        <w:div w:id="1974410274">
          <w:marLeft w:val="0"/>
          <w:marRight w:val="0"/>
          <w:marTop w:val="0"/>
          <w:marBottom w:val="0"/>
          <w:divBdr>
            <w:top w:val="none" w:sz="0" w:space="0" w:color="auto"/>
            <w:left w:val="none" w:sz="0" w:space="0" w:color="auto"/>
            <w:bottom w:val="none" w:sz="0" w:space="0" w:color="auto"/>
            <w:right w:val="none" w:sz="0" w:space="0" w:color="auto"/>
          </w:divBdr>
        </w:div>
        <w:div w:id="1518688219">
          <w:marLeft w:val="0"/>
          <w:marRight w:val="0"/>
          <w:marTop w:val="0"/>
          <w:marBottom w:val="0"/>
          <w:divBdr>
            <w:top w:val="none" w:sz="0" w:space="0" w:color="auto"/>
            <w:left w:val="none" w:sz="0" w:space="0" w:color="auto"/>
            <w:bottom w:val="none" w:sz="0" w:space="0" w:color="auto"/>
            <w:right w:val="none" w:sz="0" w:space="0" w:color="auto"/>
          </w:divBdr>
        </w:div>
        <w:div w:id="15204391">
          <w:marLeft w:val="0"/>
          <w:marRight w:val="0"/>
          <w:marTop w:val="0"/>
          <w:marBottom w:val="0"/>
          <w:divBdr>
            <w:top w:val="none" w:sz="0" w:space="0" w:color="auto"/>
            <w:left w:val="none" w:sz="0" w:space="0" w:color="auto"/>
            <w:bottom w:val="none" w:sz="0" w:space="0" w:color="auto"/>
            <w:right w:val="none" w:sz="0" w:space="0" w:color="auto"/>
          </w:divBdr>
        </w:div>
        <w:div w:id="1736203373">
          <w:marLeft w:val="0"/>
          <w:marRight w:val="0"/>
          <w:marTop w:val="0"/>
          <w:marBottom w:val="0"/>
          <w:divBdr>
            <w:top w:val="none" w:sz="0" w:space="0" w:color="auto"/>
            <w:left w:val="none" w:sz="0" w:space="0" w:color="auto"/>
            <w:bottom w:val="none" w:sz="0" w:space="0" w:color="auto"/>
            <w:right w:val="none" w:sz="0" w:space="0" w:color="auto"/>
          </w:divBdr>
        </w:div>
        <w:div w:id="1624190918">
          <w:marLeft w:val="0"/>
          <w:marRight w:val="0"/>
          <w:marTop w:val="0"/>
          <w:marBottom w:val="0"/>
          <w:divBdr>
            <w:top w:val="none" w:sz="0" w:space="0" w:color="auto"/>
            <w:left w:val="none" w:sz="0" w:space="0" w:color="auto"/>
            <w:bottom w:val="none" w:sz="0" w:space="0" w:color="auto"/>
            <w:right w:val="none" w:sz="0" w:space="0" w:color="auto"/>
          </w:divBdr>
        </w:div>
        <w:div w:id="1293828666">
          <w:marLeft w:val="0"/>
          <w:marRight w:val="0"/>
          <w:marTop w:val="0"/>
          <w:marBottom w:val="0"/>
          <w:divBdr>
            <w:top w:val="none" w:sz="0" w:space="0" w:color="auto"/>
            <w:left w:val="none" w:sz="0" w:space="0" w:color="auto"/>
            <w:bottom w:val="none" w:sz="0" w:space="0" w:color="auto"/>
            <w:right w:val="none" w:sz="0" w:space="0" w:color="auto"/>
          </w:divBdr>
        </w:div>
        <w:div w:id="1378050348">
          <w:marLeft w:val="0"/>
          <w:marRight w:val="0"/>
          <w:marTop w:val="0"/>
          <w:marBottom w:val="0"/>
          <w:divBdr>
            <w:top w:val="none" w:sz="0" w:space="0" w:color="auto"/>
            <w:left w:val="none" w:sz="0" w:space="0" w:color="auto"/>
            <w:bottom w:val="none" w:sz="0" w:space="0" w:color="auto"/>
            <w:right w:val="none" w:sz="0" w:space="0" w:color="auto"/>
          </w:divBdr>
        </w:div>
        <w:div w:id="94794364">
          <w:marLeft w:val="0"/>
          <w:marRight w:val="0"/>
          <w:marTop w:val="0"/>
          <w:marBottom w:val="0"/>
          <w:divBdr>
            <w:top w:val="none" w:sz="0" w:space="0" w:color="auto"/>
            <w:left w:val="none" w:sz="0" w:space="0" w:color="auto"/>
            <w:bottom w:val="none" w:sz="0" w:space="0" w:color="auto"/>
            <w:right w:val="none" w:sz="0" w:space="0" w:color="auto"/>
          </w:divBdr>
        </w:div>
        <w:div w:id="817692771">
          <w:marLeft w:val="0"/>
          <w:marRight w:val="0"/>
          <w:marTop w:val="0"/>
          <w:marBottom w:val="0"/>
          <w:divBdr>
            <w:top w:val="none" w:sz="0" w:space="0" w:color="auto"/>
            <w:left w:val="none" w:sz="0" w:space="0" w:color="auto"/>
            <w:bottom w:val="none" w:sz="0" w:space="0" w:color="auto"/>
            <w:right w:val="none" w:sz="0" w:space="0" w:color="auto"/>
          </w:divBdr>
        </w:div>
        <w:div w:id="1612202580">
          <w:marLeft w:val="0"/>
          <w:marRight w:val="0"/>
          <w:marTop w:val="0"/>
          <w:marBottom w:val="0"/>
          <w:divBdr>
            <w:top w:val="none" w:sz="0" w:space="0" w:color="auto"/>
            <w:left w:val="none" w:sz="0" w:space="0" w:color="auto"/>
            <w:bottom w:val="none" w:sz="0" w:space="0" w:color="auto"/>
            <w:right w:val="none" w:sz="0" w:space="0" w:color="auto"/>
          </w:divBdr>
        </w:div>
        <w:div w:id="508831234">
          <w:marLeft w:val="0"/>
          <w:marRight w:val="0"/>
          <w:marTop w:val="0"/>
          <w:marBottom w:val="0"/>
          <w:divBdr>
            <w:top w:val="none" w:sz="0" w:space="0" w:color="auto"/>
            <w:left w:val="none" w:sz="0" w:space="0" w:color="auto"/>
            <w:bottom w:val="none" w:sz="0" w:space="0" w:color="auto"/>
            <w:right w:val="none" w:sz="0" w:space="0" w:color="auto"/>
          </w:divBdr>
        </w:div>
        <w:div w:id="1054236888">
          <w:marLeft w:val="0"/>
          <w:marRight w:val="0"/>
          <w:marTop w:val="0"/>
          <w:marBottom w:val="0"/>
          <w:divBdr>
            <w:top w:val="none" w:sz="0" w:space="0" w:color="auto"/>
            <w:left w:val="none" w:sz="0" w:space="0" w:color="auto"/>
            <w:bottom w:val="none" w:sz="0" w:space="0" w:color="auto"/>
            <w:right w:val="none" w:sz="0" w:space="0" w:color="auto"/>
          </w:divBdr>
        </w:div>
        <w:div w:id="1876891232">
          <w:marLeft w:val="0"/>
          <w:marRight w:val="0"/>
          <w:marTop w:val="0"/>
          <w:marBottom w:val="0"/>
          <w:divBdr>
            <w:top w:val="none" w:sz="0" w:space="0" w:color="auto"/>
            <w:left w:val="none" w:sz="0" w:space="0" w:color="auto"/>
            <w:bottom w:val="none" w:sz="0" w:space="0" w:color="auto"/>
            <w:right w:val="none" w:sz="0" w:space="0" w:color="auto"/>
          </w:divBdr>
        </w:div>
        <w:div w:id="2133209809">
          <w:marLeft w:val="0"/>
          <w:marRight w:val="0"/>
          <w:marTop w:val="0"/>
          <w:marBottom w:val="0"/>
          <w:divBdr>
            <w:top w:val="none" w:sz="0" w:space="0" w:color="auto"/>
            <w:left w:val="none" w:sz="0" w:space="0" w:color="auto"/>
            <w:bottom w:val="none" w:sz="0" w:space="0" w:color="auto"/>
            <w:right w:val="none" w:sz="0" w:space="0" w:color="auto"/>
          </w:divBdr>
        </w:div>
        <w:div w:id="162864999">
          <w:marLeft w:val="0"/>
          <w:marRight w:val="0"/>
          <w:marTop w:val="0"/>
          <w:marBottom w:val="0"/>
          <w:divBdr>
            <w:top w:val="none" w:sz="0" w:space="0" w:color="auto"/>
            <w:left w:val="none" w:sz="0" w:space="0" w:color="auto"/>
            <w:bottom w:val="none" w:sz="0" w:space="0" w:color="auto"/>
            <w:right w:val="none" w:sz="0" w:space="0" w:color="auto"/>
          </w:divBdr>
        </w:div>
        <w:div w:id="1233587829">
          <w:marLeft w:val="0"/>
          <w:marRight w:val="0"/>
          <w:marTop w:val="0"/>
          <w:marBottom w:val="0"/>
          <w:divBdr>
            <w:top w:val="none" w:sz="0" w:space="0" w:color="auto"/>
            <w:left w:val="none" w:sz="0" w:space="0" w:color="auto"/>
            <w:bottom w:val="none" w:sz="0" w:space="0" w:color="auto"/>
            <w:right w:val="none" w:sz="0" w:space="0" w:color="auto"/>
          </w:divBdr>
        </w:div>
        <w:div w:id="1017853583">
          <w:marLeft w:val="0"/>
          <w:marRight w:val="0"/>
          <w:marTop w:val="0"/>
          <w:marBottom w:val="0"/>
          <w:divBdr>
            <w:top w:val="none" w:sz="0" w:space="0" w:color="auto"/>
            <w:left w:val="none" w:sz="0" w:space="0" w:color="auto"/>
            <w:bottom w:val="none" w:sz="0" w:space="0" w:color="auto"/>
            <w:right w:val="none" w:sz="0" w:space="0" w:color="auto"/>
          </w:divBdr>
        </w:div>
        <w:div w:id="565915217">
          <w:marLeft w:val="0"/>
          <w:marRight w:val="0"/>
          <w:marTop w:val="0"/>
          <w:marBottom w:val="0"/>
          <w:divBdr>
            <w:top w:val="none" w:sz="0" w:space="0" w:color="auto"/>
            <w:left w:val="none" w:sz="0" w:space="0" w:color="auto"/>
            <w:bottom w:val="none" w:sz="0" w:space="0" w:color="auto"/>
            <w:right w:val="none" w:sz="0" w:space="0" w:color="auto"/>
          </w:divBdr>
        </w:div>
        <w:div w:id="1951355767">
          <w:marLeft w:val="0"/>
          <w:marRight w:val="0"/>
          <w:marTop w:val="0"/>
          <w:marBottom w:val="0"/>
          <w:divBdr>
            <w:top w:val="none" w:sz="0" w:space="0" w:color="auto"/>
            <w:left w:val="none" w:sz="0" w:space="0" w:color="auto"/>
            <w:bottom w:val="none" w:sz="0" w:space="0" w:color="auto"/>
            <w:right w:val="none" w:sz="0" w:space="0" w:color="auto"/>
          </w:divBdr>
        </w:div>
        <w:div w:id="747116152">
          <w:marLeft w:val="0"/>
          <w:marRight w:val="0"/>
          <w:marTop w:val="0"/>
          <w:marBottom w:val="0"/>
          <w:divBdr>
            <w:top w:val="none" w:sz="0" w:space="0" w:color="auto"/>
            <w:left w:val="none" w:sz="0" w:space="0" w:color="auto"/>
            <w:bottom w:val="none" w:sz="0" w:space="0" w:color="auto"/>
            <w:right w:val="none" w:sz="0" w:space="0" w:color="auto"/>
          </w:divBdr>
        </w:div>
        <w:div w:id="248585469">
          <w:marLeft w:val="0"/>
          <w:marRight w:val="0"/>
          <w:marTop w:val="0"/>
          <w:marBottom w:val="0"/>
          <w:divBdr>
            <w:top w:val="none" w:sz="0" w:space="0" w:color="auto"/>
            <w:left w:val="none" w:sz="0" w:space="0" w:color="auto"/>
            <w:bottom w:val="none" w:sz="0" w:space="0" w:color="auto"/>
            <w:right w:val="none" w:sz="0" w:space="0" w:color="auto"/>
          </w:divBdr>
        </w:div>
        <w:div w:id="420877653">
          <w:marLeft w:val="0"/>
          <w:marRight w:val="0"/>
          <w:marTop w:val="0"/>
          <w:marBottom w:val="0"/>
          <w:divBdr>
            <w:top w:val="none" w:sz="0" w:space="0" w:color="auto"/>
            <w:left w:val="none" w:sz="0" w:space="0" w:color="auto"/>
            <w:bottom w:val="none" w:sz="0" w:space="0" w:color="auto"/>
            <w:right w:val="none" w:sz="0" w:space="0" w:color="auto"/>
          </w:divBdr>
        </w:div>
        <w:div w:id="1551646602">
          <w:marLeft w:val="0"/>
          <w:marRight w:val="0"/>
          <w:marTop w:val="0"/>
          <w:marBottom w:val="0"/>
          <w:divBdr>
            <w:top w:val="none" w:sz="0" w:space="0" w:color="auto"/>
            <w:left w:val="none" w:sz="0" w:space="0" w:color="auto"/>
            <w:bottom w:val="none" w:sz="0" w:space="0" w:color="auto"/>
            <w:right w:val="none" w:sz="0" w:space="0" w:color="auto"/>
          </w:divBdr>
        </w:div>
        <w:div w:id="719550508">
          <w:marLeft w:val="0"/>
          <w:marRight w:val="0"/>
          <w:marTop w:val="0"/>
          <w:marBottom w:val="0"/>
          <w:divBdr>
            <w:top w:val="none" w:sz="0" w:space="0" w:color="auto"/>
            <w:left w:val="none" w:sz="0" w:space="0" w:color="auto"/>
            <w:bottom w:val="none" w:sz="0" w:space="0" w:color="auto"/>
            <w:right w:val="none" w:sz="0" w:space="0" w:color="auto"/>
          </w:divBdr>
        </w:div>
        <w:div w:id="1660382729">
          <w:marLeft w:val="0"/>
          <w:marRight w:val="0"/>
          <w:marTop w:val="0"/>
          <w:marBottom w:val="0"/>
          <w:divBdr>
            <w:top w:val="none" w:sz="0" w:space="0" w:color="auto"/>
            <w:left w:val="none" w:sz="0" w:space="0" w:color="auto"/>
            <w:bottom w:val="none" w:sz="0" w:space="0" w:color="auto"/>
            <w:right w:val="none" w:sz="0" w:space="0" w:color="auto"/>
          </w:divBdr>
        </w:div>
        <w:div w:id="2118286714">
          <w:marLeft w:val="0"/>
          <w:marRight w:val="0"/>
          <w:marTop w:val="0"/>
          <w:marBottom w:val="0"/>
          <w:divBdr>
            <w:top w:val="none" w:sz="0" w:space="0" w:color="auto"/>
            <w:left w:val="none" w:sz="0" w:space="0" w:color="auto"/>
            <w:bottom w:val="none" w:sz="0" w:space="0" w:color="auto"/>
            <w:right w:val="none" w:sz="0" w:space="0" w:color="auto"/>
          </w:divBdr>
        </w:div>
        <w:div w:id="1582449243">
          <w:marLeft w:val="0"/>
          <w:marRight w:val="0"/>
          <w:marTop w:val="0"/>
          <w:marBottom w:val="0"/>
          <w:divBdr>
            <w:top w:val="none" w:sz="0" w:space="0" w:color="auto"/>
            <w:left w:val="none" w:sz="0" w:space="0" w:color="auto"/>
            <w:bottom w:val="none" w:sz="0" w:space="0" w:color="auto"/>
            <w:right w:val="none" w:sz="0" w:space="0" w:color="auto"/>
          </w:divBdr>
        </w:div>
        <w:div w:id="727067243">
          <w:marLeft w:val="0"/>
          <w:marRight w:val="0"/>
          <w:marTop w:val="0"/>
          <w:marBottom w:val="0"/>
          <w:divBdr>
            <w:top w:val="none" w:sz="0" w:space="0" w:color="auto"/>
            <w:left w:val="none" w:sz="0" w:space="0" w:color="auto"/>
            <w:bottom w:val="none" w:sz="0" w:space="0" w:color="auto"/>
            <w:right w:val="none" w:sz="0" w:space="0" w:color="auto"/>
          </w:divBdr>
        </w:div>
        <w:div w:id="1485976116">
          <w:marLeft w:val="0"/>
          <w:marRight w:val="0"/>
          <w:marTop w:val="0"/>
          <w:marBottom w:val="0"/>
          <w:divBdr>
            <w:top w:val="none" w:sz="0" w:space="0" w:color="auto"/>
            <w:left w:val="none" w:sz="0" w:space="0" w:color="auto"/>
            <w:bottom w:val="none" w:sz="0" w:space="0" w:color="auto"/>
            <w:right w:val="none" w:sz="0" w:space="0" w:color="auto"/>
          </w:divBdr>
        </w:div>
        <w:div w:id="39211552">
          <w:marLeft w:val="0"/>
          <w:marRight w:val="0"/>
          <w:marTop w:val="0"/>
          <w:marBottom w:val="0"/>
          <w:divBdr>
            <w:top w:val="none" w:sz="0" w:space="0" w:color="auto"/>
            <w:left w:val="none" w:sz="0" w:space="0" w:color="auto"/>
            <w:bottom w:val="none" w:sz="0" w:space="0" w:color="auto"/>
            <w:right w:val="none" w:sz="0" w:space="0" w:color="auto"/>
          </w:divBdr>
        </w:div>
        <w:div w:id="956519829">
          <w:marLeft w:val="0"/>
          <w:marRight w:val="0"/>
          <w:marTop w:val="0"/>
          <w:marBottom w:val="0"/>
          <w:divBdr>
            <w:top w:val="none" w:sz="0" w:space="0" w:color="auto"/>
            <w:left w:val="none" w:sz="0" w:space="0" w:color="auto"/>
            <w:bottom w:val="none" w:sz="0" w:space="0" w:color="auto"/>
            <w:right w:val="none" w:sz="0" w:space="0" w:color="auto"/>
          </w:divBdr>
        </w:div>
        <w:div w:id="1650205870">
          <w:marLeft w:val="0"/>
          <w:marRight w:val="0"/>
          <w:marTop w:val="0"/>
          <w:marBottom w:val="0"/>
          <w:divBdr>
            <w:top w:val="none" w:sz="0" w:space="0" w:color="auto"/>
            <w:left w:val="none" w:sz="0" w:space="0" w:color="auto"/>
            <w:bottom w:val="none" w:sz="0" w:space="0" w:color="auto"/>
            <w:right w:val="none" w:sz="0" w:space="0" w:color="auto"/>
          </w:divBdr>
        </w:div>
        <w:div w:id="1022634054">
          <w:marLeft w:val="0"/>
          <w:marRight w:val="0"/>
          <w:marTop w:val="0"/>
          <w:marBottom w:val="0"/>
          <w:divBdr>
            <w:top w:val="none" w:sz="0" w:space="0" w:color="auto"/>
            <w:left w:val="none" w:sz="0" w:space="0" w:color="auto"/>
            <w:bottom w:val="none" w:sz="0" w:space="0" w:color="auto"/>
            <w:right w:val="none" w:sz="0" w:space="0" w:color="auto"/>
          </w:divBdr>
        </w:div>
        <w:div w:id="258410771">
          <w:marLeft w:val="0"/>
          <w:marRight w:val="0"/>
          <w:marTop w:val="0"/>
          <w:marBottom w:val="0"/>
          <w:divBdr>
            <w:top w:val="none" w:sz="0" w:space="0" w:color="auto"/>
            <w:left w:val="none" w:sz="0" w:space="0" w:color="auto"/>
            <w:bottom w:val="none" w:sz="0" w:space="0" w:color="auto"/>
            <w:right w:val="none" w:sz="0" w:space="0" w:color="auto"/>
          </w:divBdr>
        </w:div>
        <w:div w:id="564413138">
          <w:marLeft w:val="0"/>
          <w:marRight w:val="0"/>
          <w:marTop w:val="0"/>
          <w:marBottom w:val="0"/>
          <w:divBdr>
            <w:top w:val="none" w:sz="0" w:space="0" w:color="auto"/>
            <w:left w:val="none" w:sz="0" w:space="0" w:color="auto"/>
            <w:bottom w:val="none" w:sz="0" w:space="0" w:color="auto"/>
            <w:right w:val="none" w:sz="0" w:space="0" w:color="auto"/>
          </w:divBdr>
        </w:div>
        <w:div w:id="422992302">
          <w:marLeft w:val="0"/>
          <w:marRight w:val="0"/>
          <w:marTop w:val="0"/>
          <w:marBottom w:val="0"/>
          <w:divBdr>
            <w:top w:val="none" w:sz="0" w:space="0" w:color="auto"/>
            <w:left w:val="none" w:sz="0" w:space="0" w:color="auto"/>
            <w:bottom w:val="none" w:sz="0" w:space="0" w:color="auto"/>
            <w:right w:val="none" w:sz="0" w:space="0" w:color="auto"/>
          </w:divBdr>
        </w:div>
        <w:div w:id="217329041">
          <w:marLeft w:val="0"/>
          <w:marRight w:val="0"/>
          <w:marTop w:val="0"/>
          <w:marBottom w:val="0"/>
          <w:divBdr>
            <w:top w:val="none" w:sz="0" w:space="0" w:color="auto"/>
            <w:left w:val="none" w:sz="0" w:space="0" w:color="auto"/>
            <w:bottom w:val="none" w:sz="0" w:space="0" w:color="auto"/>
            <w:right w:val="none" w:sz="0" w:space="0" w:color="auto"/>
          </w:divBdr>
        </w:div>
        <w:div w:id="921914928">
          <w:marLeft w:val="0"/>
          <w:marRight w:val="0"/>
          <w:marTop w:val="0"/>
          <w:marBottom w:val="0"/>
          <w:divBdr>
            <w:top w:val="none" w:sz="0" w:space="0" w:color="auto"/>
            <w:left w:val="none" w:sz="0" w:space="0" w:color="auto"/>
            <w:bottom w:val="none" w:sz="0" w:space="0" w:color="auto"/>
            <w:right w:val="none" w:sz="0" w:space="0" w:color="auto"/>
          </w:divBdr>
        </w:div>
        <w:div w:id="394857378">
          <w:marLeft w:val="0"/>
          <w:marRight w:val="0"/>
          <w:marTop w:val="0"/>
          <w:marBottom w:val="0"/>
          <w:divBdr>
            <w:top w:val="none" w:sz="0" w:space="0" w:color="auto"/>
            <w:left w:val="none" w:sz="0" w:space="0" w:color="auto"/>
            <w:bottom w:val="none" w:sz="0" w:space="0" w:color="auto"/>
            <w:right w:val="none" w:sz="0" w:space="0" w:color="auto"/>
          </w:divBdr>
        </w:div>
        <w:div w:id="1421288732">
          <w:marLeft w:val="0"/>
          <w:marRight w:val="0"/>
          <w:marTop w:val="0"/>
          <w:marBottom w:val="0"/>
          <w:divBdr>
            <w:top w:val="none" w:sz="0" w:space="0" w:color="auto"/>
            <w:left w:val="none" w:sz="0" w:space="0" w:color="auto"/>
            <w:bottom w:val="none" w:sz="0" w:space="0" w:color="auto"/>
            <w:right w:val="none" w:sz="0" w:space="0" w:color="auto"/>
          </w:divBdr>
        </w:div>
        <w:div w:id="604725865">
          <w:marLeft w:val="0"/>
          <w:marRight w:val="0"/>
          <w:marTop w:val="0"/>
          <w:marBottom w:val="0"/>
          <w:divBdr>
            <w:top w:val="none" w:sz="0" w:space="0" w:color="auto"/>
            <w:left w:val="none" w:sz="0" w:space="0" w:color="auto"/>
            <w:bottom w:val="none" w:sz="0" w:space="0" w:color="auto"/>
            <w:right w:val="none" w:sz="0" w:space="0" w:color="auto"/>
          </w:divBdr>
        </w:div>
        <w:div w:id="1984121728">
          <w:marLeft w:val="0"/>
          <w:marRight w:val="0"/>
          <w:marTop w:val="0"/>
          <w:marBottom w:val="0"/>
          <w:divBdr>
            <w:top w:val="none" w:sz="0" w:space="0" w:color="auto"/>
            <w:left w:val="none" w:sz="0" w:space="0" w:color="auto"/>
            <w:bottom w:val="none" w:sz="0" w:space="0" w:color="auto"/>
            <w:right w:val="none" w:sz="0" w:space="0" w:color="auto"/>
          </w:divBdr>
        </w:div>
        <w:div w:id="145170716">
          <w:marLeft w:val="0"/>
          <w:marRight w:val="0"/>
          <w:marTop w:val="0"/>
          <w:marBottom w:val="0"/>
          <w:divBdr>
            <w:top w:val="none" w:sz="0" w:space="0" w:color="auto"/>
            <w:left w:val="none" w:sz="0" w:space="0" w:color="auto"/>
            <w:bottom w:val="none" w:sz="0" w:space="0" w:color="auto"/>
            <w:right w:val="none" w:sz="0" w:space="0" w:color="auto"/>
          </w:divBdr>
        </w:div>
        <w:div w:id="1042284725">
          <w:marLeft w:val="0"/>
          <w:marRight w:val="0"/>
          <w:marTop w:val="0"/>
          <w:marBottom w:val="0"/>
          <w:divBdr>
            <w:top w:val="none" w:sz="0" w:space="0" w:color="auto"/>
            <w:left w:val="none" w:sz="0" w:space="0" w:color="auto"/>
            <w:bottom w:val="none" w:sz="0" w:space="0" w:color="auto"/>
            <w:right w:val="none" w:sz="0" w:space="0" w:color="auto"/>
          </w:divBdr>
        </w:div>
        <w:div w:id="902301428">
          <w:marLeft w:val="0"/>
          <w:marRight w:val="0"/>
          <w:marTop w:val="0"/>
          <w:marBottom w:val="0"/>
          <w:divBdr>
            <w:top w:val="none" w:sz="0" w:space="0" w:color="auto"/>
            <w:left w:val="none" w:sz="0" w:space="0" w:color="auto"/>
            <w:bottom w:val="none" w:sz="0" w:space="0" w:color="auto"/>
            <w:right w:val="none" w:sz="0" w:space="0" w:color="auto"/>
          </w:divBdr>
        </w:div>
        <w:div w:id="1171529483">
          <w:marLeft w:val="0"/>
          <w:marRight w:val="0"/>
          <w:marTop w:val="0"/>
          <w:marBottom w:val="0"/>
          <w:divBdr>
            <w:top w:val="none" w:sz="0" w:space="0" w:color="auto"/>
            <w:left w:val="none" w:sz="0" w:space="0" w:color="auto"/>
            <w:bottom w:val="none" w:sz="0" w:space="0" w:color="auto"/>
            <w:right w:val="none" w:sz="0" w:space="0" w:color="auto"/>
          </w:divBdr>
        </w:div>
        <w:div w:id="1800605941">
          <w:marLeft w:val="0"/>
          <w:marRight w:val="0"/>
          <w:marTop w:val="0"/>
          <w:marBottom w:val="0"/>
          <w:divBdr>
            <w:top w:val="none" w:sz="0" w:space="0" w:color="auto"/>
            <w:left w:val="none" w:sz="0" w:space="0" w:color="auto"/>
            <w:bottom w:val="none" w:sz="0" w:space="0" w:color="auto"/>
            <w:right w:val="none" w:sz="0" w:space="0" w:color="auto"/>
          </w:divBdr>
        </w:div>
        <w:div w:id="293757019">
          <w:marLeft w:val="0"/>
          <w:marRight w:val="0"/>
          <w:marTop w:val="0"/>
          <w:marBottom w:val="0"/>
          <w:divBdr>
            <w:top w:val="none" w:sz="0" w:space="0" w:color="auto"/>
            <w:left w:val="none" w:sz="0" w:space="0" w:color="auto"/>
            <w:bottom w:val="none" w:sz="0" w:space="0" w:color="auto"/>
            <w:right w:val="none" w:sz="0" w:space="0" w:color="auto"/>
          </w:divBdr>
        </w:div>
        <w:div w:id="582841990">
          <w:marLeft w:val="0"/>
          <w:marRight w:val="0"/>
          <w:marTop w:val="0"/>
          <w:marBottom w:val="0"/>
          <w:divBdr>
            <w:top w:val="none" w:sz="0" w:space="0" w:color="auto"/>
            <w:left w:val="none" w:sz="0" w:space="0" w:color="auto"/>
            <w:bottom w:val="none" w:sz="0" w:space="0" w:color="auto"/>
            <w:right w:val="none" w:sz="0" w:space="0" w:color="auto"/>
          </w:divBdr>
        </w:div>
        <w:div w:id="521432031">
          <w:marLeft w:val="0"/>
          <w:marRight w:val="0"/>
          <w:marTop w:val="0"/>
          <w:marBottom w:val="0"/>
          <w:divBdr>
            <w:top w:val="none" w:sz="0" w:space="0" w:color="auto"/>
            <w:left w:val="none" w:sz="0" w:space="0" w:color="auto"/>
            <w:bottom w:val="none" w:sz="0" w:space="0" w:color="auto"/>
            <w:right w:val="none" w:sz="0" w:space="0" w:color="auto"/>
          </w:divBdr>
        </w:div>
        <w:div w:id="71319367">
          <w:marLeft w:val="0"/>
          <w:marRight w:val="0"/>
          <w:marTop w:val="0"/>
          <w:marBottom w:val="0"/>
          <w:divBdr>
            <w:top w:val="none" w:sz="0" w:space="0" w:color="auto"/>
            <w:left w:val="none" w:sz="0" w:space="0" w:color="auto"/>
            <w:bottom w:val="none" w:sz="0" w:space="0" w:color="auto"/>
            <w:right w:val="none" w:sz="0" w:space="0" w:color="auto"/>
          </w:divBdr>
        </w:div>
        <w:div w:id="740298307">
          <w:marLeft w:val="0"/>
          <w:marRight w:val="0"/>
          <w:marTop w:val="0"/>
          <w:marBottom w:val="0"/>
          <w:divBdr>
            <w:top w:val="none" w:sz="0" w:space="0" w:color="auto"/>
            <w:left w:val="none" w:sz="0" w:space="0" w:color="auto"/>
            <w:bottom w:val="none" w:sz="0" w:space="0" w:color="auto"/>
            <w:right w:val="none" w:sz="0" w:space="0" w:color="auto"/>
          </w:divBdr>
        </w:div>
        <w:div w:id="647127753">
          <w:marLeft w:val="0"/>
          <w:marRight w:val="0"/>
          <w:marTop w:val="0"/>
          <w:marBottom w:val="0"/>
          <w:divBdr>
            <w:top w:val="none" w:sz="0" w:space="0" w:color="auto"/>
            <w:left w:val="none" w:sz="0" w:space="0" w:color="auto"/>
            <w:bottom w:val="none" w:sz="0" w:space="0" w:color="auto"/>
            <w:right w:val="none" w:sz="0" w:space="0" w:color="auto"/>
          </w:divBdr>
        </w:div>
        <w:div w:id="1688292835">
          <w:marLeft w:val="0"/>
          <w:marRight w:val="0"/>
          <w:marTop w:val="0"/>
          <w:marBottom w:val="0"/>
          <w:divBdr>
            <w:top w:val="none" w:sz="0" w:space="0" w:color="auto"/>
            <w:left w:val="none" w:sz="0" w:space="0" w:color="auto"/>
            <w:bottom w:val="none" w:sz="0" w:space="0" w:color="auto"/>
            <w:right w:val="none" w:sz="0" w:space="0" w:color="auto"/>
          </w:divBdr>
        </w:div>
        <w:div w:id="693574818">
          <w:marLeft w:val="0"/>
          <w:marRight w:val="0"/>
          <w:marTop w:val="0"/>
          <w:marBottom w:val="0"/>
          <w:divBdr>
            <w:top w:val="none" w:sz="0" w:space="0" w:color="auto"/>
            <w:left w:val="none" w:sz="0" w:space="0" w:color="auto"/>
            <w:bottom w:val="none" w:sz="0" w:space="0" w:color="auto"/>
            <w:right w:val="none" w:sz="0" w:space="0" w:color="auto"/>
          </w:divBdr>
        </w:div>
        <w:div w:id="86729292">
          <w:marLeft w:val="0"/>
          <w:marRight w:val="0"/>
          <w:marTop w:val="0"/>
          <w:marBottom w:val="0"/>
          <w:divBdr>
            <w:top w:val="none" w:sz="0" w:space="0" w:color="auto"/>
            <w:left w:val="none" w:sz="0" w:space="0" w:color="auto"/>
            <w:bottom w:val="none" w:sz="0" w:space="0" w:color="auto"/>
            <w:right w:val="none" w:sz="0" w:space="0" w:color="auto"/>
          </w:divBdr>
        </w:div>
        <w:div w:id="642320001">
          <w:marLeft w:val="0"/>
          <w:marRight w:val="0"/>
          <w:marTop w:val="0"/>
          <w:marBottom w:val="0"/>
          <w:divBdr>
            <w:top w:val="none" w:sz="0" w:space="0" w:color="auto"/>
            <w:left w:val="none" w:sz="0" w:space="0" w:color="auto"/>
            <w:bottom w:val="none" w:sz="0" w:space="0" w:color="auto"/>
            <w:right w:val="none" w:sz="0" w:space="0" w:color="auto"/>
          </w:divBdr>
        </w:div>
        <w:div w:id="305356125">
          <w:marLeft w:val="0"/>
          <w:marRight w:val="0"/>
          <w:marTop w:val="0"/>
          <w:marBottom w:val="0"/>
          <w:divBdr>
            <w:top w:val="none" w:sz="0" w:space="0" w:color="auto"/>
            <w:left w:val="none" w:sz="0" w:space="0" w:color="auto"/>
            <w:bottom w:val="none" w:sz="0" w:space="0" w:color="auto"/>
            <w:right w:val="none" w:sz="0" w:space="0" w:color="auto"/>
          </w:divBdr>
        </w:div>
        <w:div w:id="1475759456">
          <w:marLeft w:val="0"/>
          <w:marRight w:val="0"/>
          <w:marTop w:val="0"/>
          <w:marBottom w:val="0"/>
          <w:divBdr>
            <w:top w:val="none" w:sz="0" w:space="0" w:color="auto"/>
            <w:left w:val="none" w:sz="0" w:space="0" w:color="auto"/>
            <w:bottom w:val="none" w:sz="0" w:space="0" w:color="auto"/>
            <w:right w:val="none" w:sz="0" w:space="0" w:color="auto"/>
          </w:divBdr>
        </w:div>
        <w:div w:id="2142726364">
          <w:marLeft w:val="0"/>
          <w:marRight w:val="0"/>
          <w:marTop w:val="0"/>
          <w:marBottom w:val="0"/>
          <w:divBdr>
            <w:top w:val="none" w:sz="0" w:space="0" w:color="auto"/>
            <w:left w:val="none" w:sz="0" w:space="0" w:color="auto"/>
            <w:bottom w:val="none" w:sz="0" w:space="0" w:color="auto"/>
            <w:right w:val="none" w:sz="0" w:space="0" w:color="auto"/>
          </w:divBdr>
        </w:div>
        <w:div w:id="1490292934">
          <w:marLeft w:val="0"/>
          <w:marRight w:val="0"/>
          <w:marTop w:val="0"/>
          <w:marBottom w:val="0"/>
          <w:divBdr>
            <w:top w:val="none" w:sz="0" w:space="0" w:color="auto"/>
            <w:left w:val="none" w:sz="0" w:space="0" w:color="auto"/>
            <w:bottom w:val="none" w:sz="0" w:space="0" w:color="auto"/>
            <w:right w:val="none" w:sz="0" w:space="0" w:color="auto"/>
          </w:divBdr>
        </w:div>
        <w:div w:id="310253254">
          <w:marLeft w:val="0"/>
          <w:marRight w:val="0"/>
          <w:marTop w:val="0"/>
          <w:marBottom w:val="0"/>
          <w:divBdr>
            <w:top w:val="none" w:sz="0" w:space="0" w:color="auto"/>
            <w:left w:val="none" w:sz="0" w:space="0" w:color="auto"/>
            <w:bottom w:val="none" w:sz="0" w:space="0" w:color="auto"/>
            <w:right w:val="none" w:sz="0" w:space="0" w:color="auto"/>
          </w:divBdr>
        </w:div>
        <w:div w:id="1198392347">
          <w:marLeft w:val="0"/>
          <w:marRight w:val="0"/>
          <w:marTop w:val="0"/>
          <w:marBottom w:val="0"/>
          <w:divBdr>
            <w:top w:val="none" w:sz="0" w:space="0" w:color="auto"/>
            <w:left w:val="none" w:sz="0" w:space="0" w:color="auto"/>
            <w:bottom w:val="none" w:sz="0" w:space="0" w:color="auto"/>
            <w:right w:val="none" w:sz="0" w:space="0" w:color="auto"/>
          </w:divBdr>
        </w:div>
        <w:div w:id="212497960">
          <w:marLeft w:val="0"/>
          <w:marRight w:val="0"/>
          <w:marTop w:val="0"/>
          <w:marBottom w:val="0"/>
          <w:divBdr>
            <w:top w:val="none" w:sz="0" w:space="0" w:color="auto"/>
            <w:left w:val="none" w:sz="0" w:space="0" w:color="auto"/>
            <w:bottom w:val="none" w:sz="0" w:space="0" w:color="auto"/>
            <w:right w:val="none" w:sz="0" w:space="0" w:color="auto"/>
          </w:divBdr>
        </w:div>
        <w:div w:id="2095782960">
          <w:marLeft w:val="0"/>
          <w:marRight w:val="0"/>
          <w:marTop w:val="0"/>
          <w:marBottom w:val="0"/>
          <w:divBdr>
            <w:top w:val="none" w:sz="0" w:space="0" w:color="auto"/>
            <w:left w:val="none" w:sz="0" w:space="0" w:color="auto"/>
            <w:bottom w:val="none" w:sz="0" w:space="0" w:color="auto"/>
            <w:right w:val="none" w:sz="0" w:space="0" w:color="auto"/>
          </w:divBdr>
        </w:div>
        <w:div w:id="1619021844">
          <w:marLeft w:val="0"/>
          <w:marRight w:val="0"/>
          <w:marTop w:val="0"/>
          <w:marBottom w:val="0"/>
          <w:divBdr>
            <w:top w:val="none" w:sz="0" w:space="0" w:color="auto"/>
            <w:left w:val="none" w:sz="0" w:space="0" w:color="auto"/>
            <w:bottom w:val="none" w:sz="0" w:space="0" w:color="auto"/>
            <w:right w:val="none" w:sz="0" w:space="0" w:color="auto"/>
          </w:divBdr>
        </w:div>
        <w:div w:id="1010258613">
          <w:marLeft w:val="0"/>
          <w:marRight w:val="0"/>
          <w:marTop w:val="0"/>
          <w:marBottom w:val="0"/>
          <w:divBdr>
            <w:top w:val="none" w:sz="0" w:space="0" w:color="auto"/>
            <w:left w:val="none" w:sz="0" w:space="0" w:color="auto"/>
            <w:bottom w:val="none" w:sz="0" w:space="0" w:color="auto"/>
            <w:right w:val="none" w:sz="0" w:space="0" w:color="auto"/>
          </w:divBdr>
        </w:div>
        <w:div w:id="111091809">
          <w:marLeft w:val="0"/>
          <w:marRight w:val="0"/>
          <w:marTop w:val="0"/>
          <w:marBottom w:val="0"/>
          <w:divBdr>
            <w:top w:val="none" w:sz="0" w:space="0" w:color="auto"/>
            <w:left w:val="none" w:sz="0" w:space="0" w:color="auto"/>
            <w:bottom w:val="none" w:sz="0" w:space="0" w:color="auto"/>
            <w:right w:val="none" w:sz="0" w:space="0" w:color="auto"/>
          </w:divBdr>
        </w:div>
        <w:div w:id="897667159">
          <w:marLeft w:val="0"/>
          <w:marRight w:val="0"/>
          <w:marTop w:val="0"/>
          <w:marBottom w:val="0"/>
          <w:divBdr>
            <w:top w:val="none" w:sz="0" w:space="0" w:color="auto"/>
            <w:left w:val="none" w:sz="0" w:space="0" w:color="auto"/>
            <w:bottom w:val="none" w:sz="0" w:space="0" w:color="auto"/>
            <w:right w:val="none" w:sz="0" w:space="0" w:color="auto"/>
          </w:divBdr>
        </w:div>
        <w:div w:id="1263878288">
          <w:marLeft w:val="0"/>
          <w:marRight w:val="0"/>
          <w:marTop w:val="0"/>
          <w:marBottom w:val="0"/>
          <w:divBdr>
            <w:top w:val="none" w:sz="0" w:space="0" w:color="auto"/>
            <w:left w:val="none" w:sz="0" w:space="0" w:color="auto"/>
            <w:bottom w:val="none" w:sz="0" w:space="0" w:color="auto"/>
            <w:right w:val="none" w:sz="0" w:space="0" w:color="auto"/>
          </w:divBdr>
        </w:div>
        <w:div w:id="1602494767">
          <w:marLeft w:val="0"/>
          <w:marRight w:val="0"/>
          <w:marTop w:val="0"/>
          <w:marBottom w:val="0"/>
          <w:divBdr>
            <w:top w:val="none" w:sz="0" w:space="0" w:color="auto"/>
            <w:left w:val="none" w:sz="0" w:space="0" w:color="auto"/>
            <w:bottom w:val="none" w:sz="0" w:space="0" w:color="auto"/>
            <w:right w:val="none" w:sz="0" w:space="0" w:color="auto"/>
          </w:divBdr>
        </w:div>
        <w:div w:id="147405018">
          <w:marLeft w:val="0"/>
          <w:marRight w:val="0"/>
          <w:marTop w:val="0"/>
          <w:marBottom w:val="0"/>
          <w:divBdr>
            <w:top w:val="none" w:sz="0" w:space="0" w:color="auto"/>
            <w:left w:val="none" w:sz="0" w:space="0" w:color="auto"/>
            <w:bottom w:val="none" w:sz="0" w:space="0" w:color="auto"/>
            <w:right w:val="none" w:sz="0" w:space="0" w:color="auto"/>
          </w:divBdr>
        </w:div>
        <w:div w:id="330062371">
          <w:marLeft w:val="0"/>
          <w:marRight w:val="0"/>
          <w:marTop w:val="0"/>
          <w:marBottom w:val="0"/>
          <w:divBdr>
            <w:top w:val="none" w:sz="0" w:space="0" w:color="auto"/>
            <w:left w:val="none" w:sz="0" w:space="0" w:color="auto"/>
            <w:bottom w:val="none" w:sz="0" w:space="0" w:color="auto"/>
            <w:right w:val="none" w:sz="0" w:space="0" w:color="auto"/>
          </w:divBdr>
        </w:div>
        <w:div w:id="577247636">
          <w:marLeft w:val="0"/>
          <w:marRight w:val="0"/>
          <w:marTop w:val="0"/>
          <w:marBottom w:val="0"/>
          <w:divBdr>
            <w:top w:val="none" w:sz="0" w:space="0" w:color="auto"/>
            <w:left w:val="none" w:sz="0" w:space="0" w:color="auto"/>
            <w:bottom w:val="none" w:sz="0" w:space="0" w:color="auto"/>
            <w:right w:val="none" w:sz="0" w:space="0" w:color="auto"/>
          </w:divBdr>
        </w:div>
        <w:div w:id="1143157899">
          <w:marLeft w:val="0"/>
          <w:marRight w:val="0"/>
          <w:marTop w:val="0"/>
          <w:marBottom w:val="0"/>
          <w:divBdr>
            <w:top w:val="none" w:sz="0" w:space="0" w:color="auto"/>
            <w:left w:val="none" w:sz="0" w:space="0" w:color="auto"/>
            <w:bottom w:val="none" w:sz="0" w:space="0" w:color="auto"/>
            <w:right w:val="none" w:sz="0" w:space="0" w:color="auto"/>
          </w:divBdr>
        </w:div>
        <w:div w:id="1119450655">
          <w:marLeft w:val="0"/>
          <w:marRight w:val="0"/>
          <w:marTop w:val="0"/>
          <w:marBottom w:val="0"/>
          <w:divBdr>
            <w:top w:val="none" w:sz="0" w:space="0" w:color="auto"/>
            <w:left w:val="none" w:sz="0" w:space="0" w:color="auto"/>
            <w:bottom w:val="none" w:sz="0" w:space="0" w:color="auto"/>
            <w:right w:val="none" w:sz="0" w:space="0" w:color="auto"/>
          </w:divBdr>
        </w:div>
        <w:div w:id="786042356">
          <w:marLeft w:val="0"/>
          <w:marRight w:val="0"/>
          <w:marTop w:val="0"/>
          <w:marBottom w:val="0"/>
          <w:divBdr>
            <w:top w:val="none" w:sz="0" w:space="0" w:color="auto"/>
            <w:left w:val="none" w:sz="0" w:space="0" w:color="auto"/>
            <w:bottom w:val="none" w:sz="0" w:space="0" w:color="auto"/>
            <w:right w:val="none" w:sz="0" w:space="0" w:color="auto"/>
          </w:divBdr>
        </w:div>
        <w:div w:id="1336811381">
          <w:marLeft w:val="0"/>
          <w:marRight w:val="0"/>
          <w:marTop w:val="0"/>
          <w:marBottom w:val="0"/>
          <w:divBdr>
            <w:top w:val="none" w:sz="0" w:space="0" w:color="auto"/>
            <w:left w:val="none" w:sz="0" w:space="0" w:color="auto"/>
            <w:bottom w:val="none" w:sz="0" w:space="0" w:color="auto"/>
            <w:right w:val="none" w:sz="0" w:space="0" w:color="auto"/>
          </w:divBdr>
        </w:div>
        <w:div w:id="1442871329">
          <w:marLeft w:val="0"/>
          <w:marRight w:val="0"/>
          <w:marTop w:val="0"/>
          <w:marBottom w:val="0"/>
          <w:divBdr>
            <w:top w:val="none" w:sz="0" w:space="0" w:color="auto"/>
            <w:left w:val="none" w:sz="0" w:space="0" w:color="auto"/>
            <w:bottom w:val="none" w:sz="0" w:space="0" w:color="auto"/>
            <w:right w:val="none" w:sz="0" w:space="0" w:color="auto"/>
          </w:divBdr>
        </w:div>
        <w:div w:id="851644462">
          <w:marLeft w:val="0"/>
          <w:marRight w:val="0"/>
          <w:marTop w:val="0"/>
          <w:marBottom w:val="0"/>
          <w:divBdr>
            <w:top w:val="none" w:sz="0" w:space="0" w:color="auto"/>
            <w:left w:val="none" w:sz="0" w:space="0" w:color="auto"/>
            <w:bottom w:val="none" w:sz="0" w:space="0" w:color="auto"/>
            <w:right w:val="none" w:sz="0" w:space="0" w:color="auto"/>
          </w:divBdr>
        </w:div>
        <w:div w:id="1012537480">
          <w:marLeft w:val="0"/>
          <w:marRight w:val="0"/>
          <w:marTop w:val="0"/>
          <w:marBottom w:val="0"/>
          <w:divBdr>
            <w:top w:val="none" w:sz="0" w:space="0" w:color="auto"/>
            <w:left w:val="none" w:sz="0" w:space="0" w:color="auto"/>
            <w:bottom w:val="none" w:sz="0" w:space="0" w:color="auto"/>
            <w:right w:val="none" w:sz="0" w:space="0" w:color="auto"/>
          </w:divBdr>
        </w:div>
        <w:div w:id="451293250">
          <w:marLeft w:val="0"/>
          <w:marRight w:val="0"/>
          <w:marTop w:val="0"/>
          <w:marBottom w:val="0"/>
          <w:divBdr>
            <w:top w:val="none" w:sz="0" w:space="0" w:color="auto"/>
            <w:left w:val="none" w:sz="0" w:space="0" w:color="auto"/>
            <w:bottom w:val="none" w:sz="0" w:space="0" w:color="auto"/>
            <w:right w:val="none" w:sz="0" w:space="0" w:color="auto"/>
          </w:divBdr>
        </w:div>
        <w:div w:id="1998611669">
          <w:marLeft w:val="0"/>
          <w:marRight w:val="0"/>
          <w:marTop w:val="0"/>
          <w:marBottom w:val="0"/>
          <w:divBdr>
            <w:top w:val="none" w:sz="0" w:space="0" w:color="auto"/>
            <w:left w:val="none" w:sz="0" w:space="0" w:color="auto"/>
            <w:bottom w:val="none" w:sz="0" w:space="0" w:color="auto"/>
            <w:right w:val="none" w:sz="0" w:space="0" w:color="auto"/>
          </w:divBdr>
        </w:div>
        <w:div w:id="1985695179">
          <w:marLeft w:val="0"/>
          <w:marRight w:val="0"/>
          <w:marTop w:val="0"/>
          <w:marBottom w:val="0"/>
          <w:divBdr>
            <w:top w:val="none" w:sz="0" w:space="0" w:color="auto"/>
            <w:left w:val="none" w:sz="0" w:space="0" w:color="auto"/>
            <w:bottom w:val="none" w:sz="0" w:space="0" w:color="auto"/>
            <w:right w:val="none" w:sz="0" w:space="0" w:color="auto"/>
          </w:divBdr>
        </w:div>
        <w:div w:id="2135706350">
          <w:marLeft w:val="0"/>
          <w:marRight w:val="0"/>
          <w:marTop w:val="0"/>
          <w:marBottom w:val="0"/>
          <w:divBdr>
            <w:top w:val="none" w:sz="0" w:space="0" w:color="auto"/>
            <w:left w:val="none" w:sz="0" w:space="0" w:color="auto"/>
            <w:bottom w:val="none" w:sz="0" w:space="0" w:color="auto"/>
            <w:right w:val="none" w:sz="0" w:space="0" w:color="auto"/>
          </w:divBdr>
        </w:div>
        <w:div w:id="780958991">
          <w:marLeft w:val="0"/>
          <w:marRight w:val="0"/>
          <w:marTop w:val="0"/>
          <w:marBottom w:val="0"/>
          <w:divBdr>
            <w:top w:val="none" w:sz="0" w:space="0" w:color="auto"/>
            <w:left w:val="none" w:sz="0" w:space="0" w:color="auto"/>
            <w:bottom w:val="none" w:sz="0" w:space="0" w:color="auto"/>
            <w:right w:val="none" w:sz="0" w:space="0" w:color="auto"/>
          </w:divBdr>
        </w:div>
        <w:div w:id="1701319007">
          <w:marLeft w:val="0"/>
          <w:marRight w:val="0"/>
          <w:marTop w:val="0"/>
          <w:marBottom w:val="0"/>
          <w:divBdr>
            <w:top w:val="none" w:sz="0" w:space="0" w:color="auto"/>
            <w:left w:val="none" w:sz="0" w:space="0" w:color="auto"/>
            <w:bottom w:val="none" w:sz="0" w:space="0" w:color="auto"/>
            <w:right w:val="none" w:sz="0" w:space="0" w:color="auto"/>
          </w:divBdr>
        </w:div>
        <w:div w:id="1956905288">
          <w:marLeft w:val="0"/>
          <w:marRight w:val="0"/>
          <w:marTop w:val="0"/>
          <w:marBottom w:val="0"/>
          <w:divBdr>
            <w:top w:val="none" w:sz="0" w:space="0" w:color="auto"/>
            <w:left w:val="none" w:sz="0" w:space="0" w:color="auto"/>
            <w:bottom w:val="none" w:sz="0" w:space="0" w:color="auto"/>
            <w:right w:val="none" w:sz="0" w:space="0" w:color="auto"/>
          </w:divBdr>
        </w:div>
        <w:div w:id="818498073">
          <w:marLeft w:val="0"/>
          <w:marRight w:val="0"/>
          <w:marTop w:val="0"/>
          <w:marBottom w:val="0"/>
          <w:divBdr>
            <w:top w:val="none" w:sz="0" w:space="0" w:color="auto"/>
            <w:left w:val="none" w:sz="0" w:space="0" w:color="auto"/>
            <w:bottom w:val="none" w:sz="0" w:space="0" w:color="auto"/>
            <w:right w:val="none" w:sz="0" w:space="0" w:color="auto"/>
          </w:divBdr>
        </w:div>
        <w:div w:id="758526653">
          <w:marLeft w:val="0"/>
          <w:marRight w:val="0"/>
          <w:marTop w:val="0"/>
          <w:marBottom w:val="0"/>
          <w:divBdr>
            <w:top w:val="none" w:sz="0" w:space="0" w:color="auto"/>
            <w:left w:val="none" w:sz="0" w:space="0" w:color="auto"/>
            <w:bottom w:val="none" w:sz="0" w:space="0" w:color="auto"/>
            <w:right w:val="none" w:sz="0" w:space="0" w:color="auto"/>
          </w:divBdr>
        </w:div>
        <w:div w:id="217480530">
          <w:marLeft w:val="0"/>
          <w:marRight w:val="0"/>
          <w:marTop w:val="0"/>
          <w:marBottom w:val="0"/>
          <w:divBdr>
            <w:top w:val="none" w:sz="0" w:space="0" w:color="auto"/>
            <w:left w:val="none" w:sz="0" w:space="0" w:color="auto"/>
            <w:bottom w:val="none" w:sz="0" w:space="0" w:color="auto"/>
            <w:right w:val="none" w:sz="0" w:space="0" w:color="auto"/>
          </w:divBdr>
        </w:div>
        <w:div w:id="1442147240">
          <w:marLeft w:val="0"/>
          <w:marRight w:val="0"/>
          <w:marTop w:val="0"/>
          <w:marBottom w:val="0"/>
          <w:divBdr>
            <w:top w:val="none" w:sz="0" w:space="0" w:color="auto"/>
            <w:left w:val="none" w:sz="0" w:space="0" w:color="auto"/>
            <w:bottom w:val="none" w:sz="0" w:space="0" w:color="auto"/>
            <w:right w:val="none" w:sz="0" w:space="0" w:color="auto"/>
          </w:divBdr>
        </w:div>
        <w:div w:id="1105006420">
          <w:marLeft w:val="0"/>
          <w:marRight w:val="0"/>
          <w:marTop w:val="0"/>
          <w:marBottom w:val="0"/>
          <w:divBdr>
            <w:top w:val="none" w:sz="0" w:space="0" w:color="auto"/>
            <w:left w:val="none" w:sz="0" w:space="0" w:color="auto"/>
            <w:bottom w:val="none" w:sz="0" w:space="0" w:color="auto"/>
            <w:right w:val="none" w:sz="0" w:space="0" w:color="auto"/>
          </w:divBdr>
        </w:div>
        <w:div w:id="613367112">
          <w:marLeft w:val="0"/>
          <w:marRight w:val="0"/>
          <w:marTop w:val="0"/>
          <w:marBottom w:val="0"/>
          <w:divBdr>
            <w:top w:val="none" w:sz="0" w:space="0" w:color="auto"/>
            <w:left w:val="none" w:sz="0" w:space="0" w:color="auto"/>
            <w:bottom w:val="none" w:sz="0" w:space="0" w:color="auto"/>
            <w:right w:val="none" w:sz="0" w:space="0" w:color="auto"/>
          </w:divBdr>
        </w:div>
        <w:div w:id="69429314">
          <w:marLeft w:val="0"/>
          <w:marRight w:val="0"/>
          <w:marTop w:val="0"/>
          <w:marBottom w:val="0"/>
          <w:divBdr>
            <w:top w:val="none" w:sz="0" w:space="0" w:color="auto"/>
            <w:left w:val="none" w:sz="0" w:space="0" w:color="auto"/>
            <w:bottom w:val="none" w:sz="0" w:space="0" w:color="auto"/>
            <w:right w:val="none" w:sz="0" w:space="0" w:color="auto"/>
          </w:divBdr>
        </w:div>
        <w:div w:id="1134908630">
          <w:marLeft w:val="0"/>
          <w:marRight w:val="0"/>
          <w:marTop w:val="0"/>
          <w:marBottom w:val="0"/>
          <w:divBdr>
            <w:top w:val="none" w:sz="0" w:space="0" w:color="auto"/>
            <w:left w:val="none" w:sz="0" w:space="0" w:color="auto"/>
            <w:bottom w:val="none" w:sz="0" w:space="0" w:color="auto"/>
            <w:right w:val="none" w:sz="0" w:space="0" w:color="auto"/>
          </w:divBdr>
        </w:div>
        <w:div w:id="890773851">
          <w:marLeft w:val="0"/>
          <w:marRight w:val="0"/>
          <w:marTop w:val="0"/>
          <w:marBottom w:val="0"/>
          <w:divBdr>
            <w:top w:val="none" w:sz="0" w:space="0" w:color="auto"/>
            <w:left w:val="none" w:sz="0" w:space="0" w:color="auto"/>
            <w:bottom w:val="none" w:sz="0" w:space="0" w:color="auto"/>
            <w:right w:val="none" w:sz="0" w:space="0" w:color="auto"/>
          </w:divBdr>
        </w:div>
        <w:div w:id="773524072">
          <w:marLeft w:val="0"/>
          <w:marRight w:val="0"/>
          <w:marTop w:val="0"/>
          <w:marBottom w:val="0"/>
          <w:divBdr>
            <w:top w:val="none" w:sz="0" w:space="0" w:color="auto"/>
            <w:left w:val="none" w:sz="0" w:space="0" w:color="auto"/>
            <w:bottom w:val="none" w:sz="0" w:space="0" w:color="auto"/>
            <w:right w:val="none" w:sz="0" w:space="0" w:color="auto"/>
          </w:divBdr>
        </w:div>
        <w:div w:id="1085372251">
          <w:marLeft w:val="0"/>
          <w:marRight w:val="0"/>
          <w:marTop w:val="0"/>
          <w:marBottom w:val="0"/>
          <w:divBdr>
            <w:top w:val="none" w:sz="0" w:space="0" w:color="auto"/>
            <w:left w:val="none" w:sz="0" w:space="0" w:color="auto"/>
            <w:bottom w:val="none" w:sz="0" w:space="0" w:color="auto"/>
            <w:right w:val="none" w:sz="0" w:space="0" w:color="auto"/>
          </w:divBdr>
        </w:div>
        <w:div w:id="2044817391">
          <w:marLeft w:val="0"/>
          <w:marRight w:val="0"/>
          <w:marTop w:val="0"/>
          <w:marBottom w:val="0"/>
          <w:divBdr>
            <w:top w:val="none" w:sz="0" w:space="0" w:color="auto"/>
            <w:left w:val="none" w:sz="0" w:space="0" w:color="auto"/>
            <w:bottom w:val="none" w:sz="0" w:space="0" w:color="auto"/>
            <w:right w:val="none" w:sz="0" w:space="0" w:color="auto"/>
          </w:divBdr>
        </w:div>
        <w:div w:id="1319460548">
          <w:marLeft w:val="0"/>
          <w:marRight w:val="0"/>
          <w:marTop w:val="0"/>
          <w:marBottom w:val="0"/>
          <w:divBdr>
            <w:top w:val="none" w:sz="0" w:space="0" w:color="auto"/>
            <w:left w:val="none" w:sz="0" w:space="0" w:color="auto"/>
            <w:bottom w:val="none" w:sz="0" w:space="0" w:color="auto"/>
            <w:right w:val="none" w:sz="0" w:space="0" w:color="auto"/>
          </w:divBdr>
        </w:div>
        <w:div w:id="824708440">
          <w:marLeft w:val="0"/>
          <w:marRight w:val="0"/>
          <w:marTop w:val="0"/>
          <w:marBottom w:val="0"/>
          <w:divBdr>
            <w:top w:val="none" w:sz="0" w:space="0" w:color="auto"/>
            <w:left w:val="none" w:sz="0" w:space="0" w:color="auto"/>
            <w:bottom w:val="none" w:sz="0" w:space="0" w:color="auto"/>
            <w:right w:val="none" w:sz="0" w:space="0" w:color="auto"/>
          </w:divBdr>
        </w:div>
        <w:div w:id="1965308397">
          <w:marLeft w:val="0"/>
          <w:marRight w:val="0"/>
          <w:marTop w:val="0"/>
          <w:marBottom w:val="0"/>
          <w:divBdr>
            <w:top w:val="none" w:sz="0" w:space="0" w:color="auto"/>
            <w:left w:val="none" w:sz="0" w:space="0" w:color="auto"/>
            <w:bottom w:val="none" w:sz="0" w:space="0" w:color="auto"/>
            <w:right w:val="none" w:sz="0" w:space="0" w:color="auto"/>
          </w:divBdr>
        </w:div>
        <w:div w:id="1571769376">
          <w:marLeft w:val="0"/>
          <w:marRight w:val="0"/>
          <w:marTop w:val="0"/>
          <w:marBottom w:val="0"/>
          <w:divBdr>
            <w:top w:val="none" w:sz="0" w:space="0" w:color="auto"/>
            <w:left w:val="none" w:sz="0" w:space="0" w:color="auto"/>
            <w:bottom w:val="none" w:sz="0" w:space="0" w:color="auto"/>
            <w:right w:val="none" w:sz="0" w:space="0" w:color="auto"/>
          </w:divBdr>
        </w:div>
        <w:div w:id="2106225711">
          <w:marLeft w:val="0"/>
          <w:marRight w:val="0"/>
          <w:marTop w:val="0"/>
          <w:marBottom w:val="0"/>
          <w:divBdr>
            <w:top w:val="none" w:sz="0" w:space="0" w:color="auto"/>
            <w:left w:val="none" w:sz="0" w:space="0" w:color="auto"/>
            <w:bottom w:val="none" w:sz="0" w:space="0" w:color="auto"/>
            <w:right w:val="none" w:sz="0" w:space="0" w:color="auto"/>
          </w:divBdr>
        </w:div>
        <w:div w:id="1615090940">
          <w:marLeft w:val="0"/>
          <w:marRight w:val="0"/>
          <w:marTop w:val="0"/>
          <w:marBottom w:val="0"/>
          <w:divBdr>
            <w:top w:val="none" w:sz="0" w:space="0" w:color="auto"/>
            <w:left w:val="none" w:sz="0" w:space="0" w:color="auto"/>
            <w:bottom w:val="none" w:sz="0" w:space="0" w:color="auto"/>
            <w:right w:val="none" w:sz="0" w:space="0" w:color="auto"/>
          </w:divBdr>
        </w:div>
        <w:div w:id="1536195013">
          <w:marLeft w:val="0"/>
          <w:marRight w:val="0"/>
          <w:marTop w:val="0"/>
          <w:marBottom w:val="0"/>
          <w:divBdr>
            <w:top w:val="none" w:sz="0" w:space="0" w:color="auto"/>
            <w:left w:val="none" w:sz="0" w:space="0" w:color="auto"/>
            <w:bottom w:val="none" w:sz="0" w:space="0" w:color="auto"/>
            <w:right w:val="none" w:sz="0" w:space="0" w:color="auto"/>
          </w:divBdr>
        </w:div>
        <w:div w:id="737632536">
          <w:marLeft w:val="0"/>
          <w:marRight w:val="0"/>
          <w:marTop w:val="0"/>
          <w:marBottom w:val="0"/>
          <w:divBdr>
            <w:top w:val="none" w:sz="0" w:space="0" w:color="auto"/>
            <w:left w:val="none" w:sz="0" w:space="0" w:color="auto"/>
            <w:bottom w:val="none" w:sz="0" w:space="0" w:color="auto"/>
            <w:right w:val="none" w:sz="0" w:space="0" w:color="auto"/>
          </w:divBdr>
        </w:div>
        <w:div w:id="53284503">
          <w:marLeft w:val="0"/>
          <w:marRight w:val="0"/>
          <w:marTop w:val="0"/>
          <w:marBottom w:val="0"/>
          <w:divBdr>
            <w:top w:val="none" w:sz="0" w:space="0" w:color="auto"/>
            <w:left w:val="none" w:sz="0" w:space="0" w:color="auto"/>
            <w:bottom w:val="none" w:sz="0" w:space="0" w:color="auto"/>
            <w:right w:val="none" w:sz="0" w:space="0" w:color="auto"/>
          </w:divBdr>
        </w:div>
        <w:div w:id="1367411080">
          <w:marLeft w:val="0"/>
          <w:marRight w:val="0"/>
          <w:marTop w:val="0"/>
          <w:marBottom w:val="0"/>
          <w:divBdr>
            <w:top w:val="none" w:sz="0" w:space="0" w:color="auto"/>
            <w:left w:val="none" w:sz="0" w:space="0" w:color="auto"/>
            <w:bottom w:val="none" w:sz="0" w:space="0" w:color="auto"/>
            <w:right w:val="none" w:sz="0" w:space="0" w:color="auto"/>
          </w:divBdr>
        </w:div>
        <w:div w:id="1000306680">
          <w:marLeft w:val="0"/>
          <w:marRight w:val="0"/>
          <w:marTop w:val="0"/>
          <w:marBottom w:val="0"/>
          <w:divBdr>
            <w:top w:val="none" w:sz="0" w:space="0" w:color="auto"/>
            <w:left w:val="none" w:sz="0" w:space="0" w:color="auto"/>
            <w:bottom w:val="none" w:sz="0" w:space="0" w:color="auto"/>
            <w:right w:val="none" w:sz="0" w:space="0" w:color="auto"/>
          </w:divBdr>
        </w:div>
        <w:div w:id="210311260">
          <w:marLeft w:val="0"/>
          <w:marRight w:val="0"/>
          <w:marTop w:val="0"/>
          <w:marBottom w:val="0"/>
          <w:divBdr>
            <w:top w:val="none" w:sz="0" w:space="0" w:color="auto"/>
            <w:left w:val="none" w:sz="0" w:space="0" w:color="auto"/>
            <w:bottom w:val="none" w:sz="0" w:space="0" w:color="auto"/>
            <w:right w:val="none" w:sz="0" w:space="0" w:color="auto"/>
          </w:divBdr>
        </w:div>
        <w:div w:id="224798226">
          <w:marLeft w:val="0"/>
          <w:marRight w:val="0"/>
          <w:marTop w:val="0"/>
          <w:marBottom w:val="0"/>
          <w:divBdr>
            <w:top w:val="none" w:sz="0" w:space="0" w:color="auto"/>
            <w:left w:val="none" w:sz="0" w:space="0" w:color="auto"/>
            <w:bottom w:val="none" w:sz="0" w:space="0" w:color="auto"/>
            <w:right w:val="none" w:sz="0" w:space="0" w:color="auto"/>
          </w:divBdr>
        </w:div>
        <w:div w:id="430976579">
          <w:marLeft w:val="0"/>
          <w:marRight w:val="0"/>
          <w:marTop w:val="0"/>
          <w:marBottom w:val="0"/>
          <w:divBdr>
            <w:top w:val="none" w:sz="0" w:space="0" w:color="auto"/>
            <w:left w:val="none" w:sz="0" w:space="0" w:color="auto"/>
            <w:bottom w:val="none" w:sz="0" w:space="0" w:color="auto"/>
            <w:right w:val="none" w:sz="0" w:space="0" w:color="auto"/>
          </w:divBdr>
        </w:div>
        <w:div w:id="1330937626">
          <w:marLeft w:val="0"/>
          <w:marRight w:val="0"/>
          <w:marTop w:val="0"/>
          <w:marBottom w:val="0"/>
          <w:divBdr>
            <w:top w:val="none" w:sz="0" w:space="0" w:color="auto"/>
            <w:left w:val="none" w:sz="0" w:space="0" w:color="auto"/>
            <w:bottom w:val="none" w:sz="0" w:space="0" w:color="auto"/>
            <w:right w:val="none" w:sz="0" w:space="0" w:color="auto"/>
          </w:divBdr>
        </w:div>
        <w:div w:id="1185944302">
          <w:marLeft w:val="0"/>
          <w:marRight w:val="0"/>
          <w:marTop w:val="0"/>
          <w:marBottom w:val="0"/>
          <w:divBdr>
            <w:top w:val="none" w:sz="0" w:space="0" w:color="auto"/>
            <w:left w:val="none" w:sz="0" w:space="0" w:color="auto"/>
            <w:bottom w:val="none" w:sz="0" w:space="0" w:color="auto"/>
            <w:right w:val="none" w:sz="0" w:space="0" w:color="auto"/>
          </w:divBdr>
        </w:div>
        <w:div w:id="1082409155">
          <w:marLeft w:val="0"/>
          <w:marRight w:val="0"/>
          <w:marTop w:val="0"/>
          <w:marBottom w:val="0"/>
          <w:divBdr>
            <w:top w:val="none" w:sz="0" w:space="0" w:color="auto"/>
            <w:left w:val="none" w:sz="0" w:space="0" w:color="auto"/>
            <w:bottom w:val="none" w:sz="0" w:space="0" w:color="auto"/>
            <w:right w:val="none" w:sz="0" w:space="0" w:color="auto"/>
          </w:divBdr>
        </w:div>
        <w:div w:id="652291897">
          <w:marLeft w:val="0"/>
          <w:marRight w:val="0"/>
          <w:marTop w:val="0"/>
          <w:marBottom w:val="0"/>
          <w:divBdr>
            <w:top w:val="none" w:sz="0" w:space="0" w:color="auto"/>
            <w:left w:val="none" w:sz="0" w:space="0" w:color="auto"/>
            <w:bottom w:val="none" w:sz="0" w:space="0" w:color="auto"/>
            <w:right w:val="none" w:sz="0" w:space="0" w:color="auto"/>
          </w:divBdr>
        </w:div>
        <w:div w:id="807623412">
          <w:marLeft w:val="0"/>
          <w:marRight w:val="0"/>
          <w:marTop w:val="0"/>
          <w:marBottom w:val="0"/>
          <w:divBdr>
            <w:top w:val="none" w:sz="0" w:space="0" w:color="auto"/>
            <w:left w:val="none" w:sz="0" w:space="0" w:color="auto"/>
            <w:bottom w:val="none" w:sz="0" w:space="0" w:color="auto"/>
            <w:right w:val="none" w:sz="0" w:space="0" w:color="auto"/>
          </w:divBdr>
        </w:div>
        <w:div w:id="1402100295">
          <w:marLeft w:val="0"/>
          <w:marRight w:val="0"/>
          <w:marTop w:val="0"/>
          <w:marBottom w:val="0"/>
          <w:divBdr>
            <w:top w:val="none" w:sz="0" w:space="0" w:color="auto"/>
            <w:left w:val="none" w:sz="0" w:space="0" w:color="auto"/>
            <w:bottom w:val="none" w:sz="0" w:space="0" w:color="auto"/>
            <w:right w:val="none" w:sz="0" w:space="0" w:color="auto"/>
          </w:divBdr>
        </w:div>
        <w:div w:id="105347031">
          <w:marLeft w:val="0"/>
          <w:marRight w:val="0"/>
          <w:marTop w:val="0"/>
          <w:marBottom w:val="0"/>
          <w:divBdr>
            <w:top w:val="none" w:sz="0" w:space="0" w:color="auto"/>
            <w:left w:val="none" w:sz="0" w:space="0" w:color="auto"/>
            <w:bottom w:val="none" w:sz="0" w:space="0" w:color="auto"/>
            <w:right w:val="none" w:sz="0" w:space="0" w:color="auto"/>
          </w:divBdr>
        </w:div>
        <w:div w:id="692344274">
          <w:marLeft w:val="0"/>
          <w:marRight w:val="0"/>
          <w:marTop w:val="0"/>
          <w:marBottom w:val="0"/>
          <w:divBdr>
            <w:top w:val="none" w:sz="0" w:space="0" w:color="auto"/>
            <w:left w:val="none" w:sz="0" w:space="0" w:color="auto"/>
            <w:bottom w:val="none" w:sz="0" w:space="0" w:color="auto"/>
            <w:right w:val="none" w:sz="0" w:space="0" w:color="auto"/>
          </w:divBdr>
        </w:div>
        <w:div w:id="69936228">
          <w:marLeft w:val="0"/>
          <w:marRight w:val="0"/>
          <w:marTop w:val="0"/>
          <w:marBottom w:val="0"/>
          <w:divBdr>
            <w:top w:val="none" w:sz="0" w:space="0" w:color="auto"/>
            <w:left w:val="none" w:sz="0" w:space="0" w:color="auto"/>
            <w:bottom w:val="none" w:sz="0" w:space="0" w:color="auto"/>
            <w:right w:val="none" w:sz="0" w:space="0" w:color="auto"/>
          </w:divBdr>
        </w:div>
        <w:div w:id="662009440">
          <w:marLeft w:val="0"/>
          <w:marRight w:val="0"/>
          <w:marTop w:val="0"/>
          <w:marBottom w:val="0"/>
          <w:divBdr>
            <w:top w:val="none" w:sz="0" w:space="0" w:color="auto"/>
            <w:left w:val="none" w:sz="0" w:space="0" w:color="auto"/>
            <w:bottom w:val="none" w:sz="0" w:space="0" w:color="auto"/>
            <w:right w:val="none" w:sz="0" w:space="0" w:color="auto"/>
          </w:divBdr>
        </w:div>
        <w:div w:id="1603758869">
          <w:marLeft w:val="0"/>
          <w:marRight w:val="0"/>
          <w:marTop w:val="0"/>
          <w:marBottom w:val="0"/>
          <w:divBdr>
            <w:top w:val="none" w:sz="0" w:space="0" w:color="auto"/>
            <w:left w:val="none" w:sz="0" w:space="0" w:color="auto"/>
            <w:bottom w:val="none" w:sz="0" w:space="0" w:color="auto"/>
            <w:right w:val="none" w:sz="0" w:space="0" w:color="auto"/>
          </w:divBdr>
        </w:div>
        <w:div w:id="1025252577">
          <w:marLeft w:val="0"/>
          <w:marRight w:val="0"/>
          <w:marTop w:val="0"/>
          <w:marBottom w:val="0"/>
          <w:divBdr>
            <w:top w:val="none" w:sz="0" w:space="0" w:color="auto"/>
            <w:left w:val="none" w:sz="0" w:space="0" w:color="auto"/>
            <w:bottom w:val="none" w:sz="0" w:space="0" w:color="auto"/>
            <w:right w:val="none" w:sz="0" w:space="0" w:color="auto"/>
          </w:divBdr>
        </w:div>
        <w:div w:id="2030914681">
          <w:marLeft w:val="0"/>
          <w:marRight w:val="0"/>
          <w:marTop w:val="0"/>
          <w:marBottom w:val="0"/>
          <w:divBdr>
            <w:top w:val="none" w:sz="0" w:space="0" w:color="auto"/>
            <w:left w:val="none" w:sz="0" w:space="0" w:color="auto"/>
            <w:bottom w:val="none" w:sz="0" w:space="0" w:color="auto"/>
            <w:right w:val="none" w:sz="0" w:space="0" w:color="auto"/>
          </w:divBdr>
        </w:div>
        <w:div w:id="1434790474">
          <w:marLeft w:val="0"/>
          <w:marRight w:val="0"/>
          <w:marTop w:val="0"/>
          <w:marBottom w:val="0"/>
          <w:divBdr>
            <w:top w:val="none" w:sz="0" w:space="0" w:color="auto"/>
            <w:left w:val="none" w:sz="0" w:space="0" w:color="auto"/>
            <w:bottom w:val="none" w:sz="0" w:space="0" w:color="auto"/>
            <w:right w:val="none" w:sz="0" w:space="0" w:color="auto"/>
          </w:divBdr>
        </w:div>
        <w:div w:id="1816795605">
          <w:marLeft w:val="0"/>
          <w:marRight w:val="0"/>
          <w:marTop w:val="0"/>
          <w:marBottom w:val="0"/>
          <w:divBdr>
            <w:top w:val="none" w:sz="0" w:space="0" w:color="auto"/>
            <w:left w:val="none" w:sz="0" w:space="0" w:color="auto"/>
            <w:bottom w:val="none" w:sz="0" w:space="0" w:color="auto"/>
            <w:right w:val="none" w:sz="0" w:space="0" w:color="auto"/>
          </w:divBdr>
        </w:div>
        <w:div w:id="402685810">
          <w:marLeft w:val="0"/>
          <w:marRight w:val="0"/>
          <w:marTop w:val="0"/>
          <w:marBottom w:val="0"/>
          <w:divBdr>
            <w:top w:val="none" w:sz="0" w:space="0" w:color="auto"/>
            <w:left w:val="none" w:sz="0" w:space="0" w:color="auto"/>
            <w:bottom w:val="none" w:sz="0" w:space="0" w:color="auto"/>
            <w:right w:val="none" w:sz="0" w:space="0" w:color="auto"/>
          </w:divBdr>
        </w:div>
        <w:div w:id="1425612496">
          <w:marLeft w:val="0"/>
          <w:marRight w:val="0"/>
          <w:marTop w:val="0"/>
          <w:marBottom w:val="0"/>
          <w:divBdr>
            <w:top w:val="none" w:sz="0" w:space="0" w:color="auto"/>
            <w:left w:val="none" w:sz="0" w:space="0" w:color="auto"/>
            <w:bottom w:val="none" w:sz="0" w:space="0" w:color="auto"/>
            <w:right w:val="none" w:sz="0" w:space="0" w:color="auto"/>
          </w:divBdr>
        </w:div>
        <w:div w:id="748891358">
          <w:marLeft w:val="0"/>
          <w:marRight w:val="0"/>
          <w:marTop w:val="0"/>
          <w:marBottom w:val="0"/>
          <w:divBdr>
            <w:top w:val="none" w:sz="0" w:space="0" w:color="auto"/>
            <w:left w:val="none" w:sz="0" w:space="0" w:color="auto"/>
            <w:bottom w:val="none" w:sz="0" w:space="0" w:color="auto"/>
            <w:right w:val="none" w:sz="0" w:space="0" w:color="auto"/>
          </w:divBdr>
        </w:div>
        <w:div w:id="1734811474">
          <w:marLeft w:val="0"/>
          <w:marRight w:val="0"/>
          <w:marTop w:val="0"/>
          <w:marBottom w:val="0"/>
          <w:divBdr>
            <w:top w:val="none" w:sz="0" w:space="0" w:color="auto"/>
            <w:left w:val="none" w:sz="0" w:space="0" w:color="auto"/>
            <w:bottom w:val="none" w:sz="0" w:space="0" w:color="auto"/>
            <w:right w:val="none" w:sz="0" w:space="0" w:color="auto"/>
          </w:divBdr>
        </w:div>
        <w:div w:id="200554071">
          <w:marLeft w:val="0"/>
          <w:marRight w:val="0"/>
          <w:marTop w:val="0"/>
          <w:marBottom w:val="0"/>
          <w:divBdr>
            <w:top w:val="none" w:sz="0" w:space="0" w:color="auto"/>
            <w:left w:val="none" w:sz="0" w:space="0" w:color="auto"/>
            <w:bottom w:val="none" w:sz="0" w:space="0" w:color="auto"/>
            <w:right w:val="none" w:sz="0" w:space="0" w:color="auto"/>
          </w:divBdr>
        </w:div>
        <w:div w:id="1339818849">
          <w:marLeft w:val="0"/>
          <w:marRight w:val="0"/>
          <w:marTop w:val="0"/>
          <w:marBottom w:val="0"/>
          <w:divBdr>
            <w:top w:val="none" w:sz="0" w:space="0" w:color="auto"/>
            <w:left w:val="none" w:sz="0" w:space="0" w:color="auto"/>
            <w:bottom w:val="none" w:sz="0" w:space="0" w:color="auto"/>
            <w:right w:val="none" w:sz="0" w:space="0" w:color="auto"/>
          </w:divBdr>
        </w:div>
        <w:div w:id="422608457">
          <w:marLeft w:val="0"/>
          <w:marRight w:val="0"/>
          <w:marTop w:val="0"/>
          <w:marBottom w:val="0"/>
          <w:divBdr>
            <w:top w:val="none" w:sz="0" w:space="0" w:color="auto"/>
            <w:left w:val="none" w:sz="0" w:space="0" w:color="auto"/>
            <w:bottom w:val="none" w:sz="0" w:space="0" w:color="auto"/>
            <w:right w:val="none" w:sz="0" w:space="0" w:color="auto"/>
          </w:divBdr>
        </w:div>
        <w:div w:id="1453016857">
          <w:marLeft w:val="0"/>
          <w:marRight w:val="0"/>
          <w:marTop w:val="0"/>
          <w:marBottom w:val="0"/>
          <w:divBdr>
            <w:top w:val="none" w:sz="0" w:space="0" w:color="auto"/>
            <w:left w:val="none" w:sz="0" w:space="0" w:color="auto"/>
            <w:bottom w:val="none" w:sz="0" w:space="0" w:color="auto"/>
            <w:right w:val="none" w:sz="0" w:space="0" w:color="auto"/>
          </w:divBdr>
        </w:div>
        <w:div w:id="689069529">
          <w:marLeft w:val="0"/>
          <w:marRight w:val="0"/>
          <w:marTop w:val="0"/>
          <w:marBottom w:val="0"/>
          <w:divBdr>
            <w:top w:val="none" w:sz="0" w:space="0" w:color="auto"/>
            <w:left w:val="none" w:sz="0" w:space="0" w:color="auto"/>
            <w:bottom w:val="none" w:sz="0" w:space="0" w:color="auto"/>
            <w:right w:val="none" w:sz="0" w:space="0" w:color="auto"/>
          </w:divBdr>
        </w:div>
        <w:div w:id="1752118227">
          <w:marLeft w:val="0"/>
          <w:marRight w:val="0"/>
          <w:marTop w:val="0"/>
          <w:marBottom w:val="0"/>
          <w:divBdr>
            <w:top w:val="none" w:sz="0" w:space="0" w:color="auto"/>
            <w:left w:val="none" w:sz="0" w:space="0" w:color="auto"/>
            <w:bottom w:val="none" w:sz="0" w:space="0" w:color="auto"/>
            <w:right w:val="none" w:sz="0" w:space="0" w:color="auto"/>
          </w:divBdr>
        </w:div>
        <w:div w:id="1013146431">
          <w:marLeft w:val="0"/>
          <w:marRight w:val="0"/>
          <w:marTop w:val="0"/>
          <w:marBottom w:val="0"/>
          <w:divBdr>
            <w:top w:val="none" w:sz="0" w:space="0" w:color="auto"/>
            <w:left w:val="none" w:sz="0" w:space="0" w:color="auto"/>
            <w:bottom w:val="none" w:sz="0" w:space="0" w:color="auto"/>
            <w:right w:val="none" w:sz="0" w:space="0" w:color="auto"/>
          </w:divBdr>
        </w:div>
        <w:div w:id="527182499">
          <w:marLeft w:val="0"/>
          <w:marRight w:val="0"/>
          <w:marTop w:val="0"/>
          <w:marBottom w:val="0"/>
          <w:divBdr>
            <w:top w:val="none" w:sz="0" w:space="0" w:color="auto"/>
            <w:left w:val="none" w:sz="0" w:space="0" w:color="auto"/>
            <w:bottom w:val="none" w:sz="0" w:space="0" w:color="auto"/>
            <w:right w:val="none" w:sz="0" w:space="0" w:color="auto"/>
          </w:divBdr>
        </w:div>
        <w:div w:id="1058944495">
          <w:marLeft w:val="0"/>
          <w:marRight w:val="0"/>
          <w:marTop w:val="0"/>
          <w:marBottom w:val="0"/>
          <w:divBdr>
            <w:top w:val="none" w:sz="0" w:space="0" w:color="auto"/>
            <w:left w:val="none" w:sz="0" w:space="0" w:color="auto"/>
            <w:bottom w:val="none" w:sz="0" w:space="0" w:color="auto"/>
            <w:right w:val="none" w:sz="0" w:space="0" w:color="auto"/>
          </w:divBdr>
        </w:div>
        <w:div w:id="858855160">
          <w:marLeft w:val="0"/>
          <w:marRight w:val="0"/>
          <w:marTop w:val="0"/>
          <w:marBottom w:val="0"/>
          <w:divBdr>
            <w:top w:val="none" w:sz="0" w:space="0" w:color="auto"/>
            <w:left w:val="none" w:sz="0" w:space="0" w:color="auto"/>
            <w:bottom w:val="none" w:sz="0" w:space="0" w:color="auto"/>
            <w:right w:val="none" w:sz="0" w:space="0" w:color="auto"/>
          </w:divBdr>
        </w:div>
        <w:div w:id="639648276">
          <w:marLeft w:val="0"/>
          <w:marRight w:val="0"/>
          <w:marTop w:val="0"/>
          <w:marBottom w:val="0"/>
          <w:divBdr>
            <w:top w:val="none" w:sz="0" w:space="0" w:color="auto"/>
            <w:left w:val="none" w:sz="0" w:space="0" w:color="auto"/>
            <w:bottom w:val="none" w:sz="0" w:space="0" w:color="auto"/>
            <w:right w:val="none" w:sz="0" w:space="0" w:color="auto"/>
          </w:divBdr>
        </w:div>
        <w:div w:id="375661553">
          <w:marLeft w:val="0"/>
          <w:marRight w:val="0"/>
          <w:marTop w:val="0"/>
          <w:marBottom w:val="0"/>
          <w:divBdr>
            <w:top w:val="none" w:sz="0" w:space="0" w:color="auto"/>
            <w:left w:val="none" w:sz="0" w:space="0" w:color="auto"/>
            <w:bottom w:val="none" w:sz="0" w:space="0" w:color="auto"/>
            <w:right w:val="none" w:sz="0" w:space="0" w:color="auto"/>
          </w:divBdr>
        </w:div>
        <w:div w:id="1762406100">
          <w:marLeft w:val="0"/>
          <w:marRight w:val="0"/>
          <w:marTop w:val="0"/>
          <w:marBottom w:val="0"/>
          <w:divBdr>
            <w:top w:val="none" w:sz="0" w:space="0" w:color="auto"/>
            <w:left w:val="none" w:sz="0" w:space="0" w:color="auto"/>
            <w:bottom w:val="none" w:sz="0" w:space="0" w:color="auto"/>
            <w:right w:val="none" w:sz="0" w:space="0" w:color="auto"/>
          </w:divBdr>
        </w:div>
        <w:div w:id="2137672750">
          <w:marLeft w:val="0"/>
          <w:marRight w:val="0"/>
          <w:marTop w:val="0"/>
          <w:marBottom w:val="0"/>
          <w:divBdr>
            <w:top w:val="none" w:sz="0" w:space="0" w:color="auto"/>
            <w:left w:val="none" w:sz="0" w:space="0" w:color="auto"/>
            <w:bottom w:val="none" w:sz="0" w:space="0" w:color="auto"/>
            <w:right w:val="none" w:sz="0" w:space="0" w:color="auto"/>
          </w:divBdr>
        </w:div>
        <w:div w:id="833951881">
          <w:marLeft w:val="0"/>
          <w:marRight w:val="0"/>
          <w:marTop w:val="0"/>
          <w:marBottom w:val="0"/>
          <w:divBdr>
            <w:top w:val="none" w:sz="0" w:space="0" w:color="auto"/>
            <w:left w:val="none" w:sz="0" w:space="0" w:color="auto"/>
            <w:bottom w:val="none" w:sz="0" w:space="0" w:color="auto"/>
            <w:right w:val="none" w:sz="0" w:space="0" w:color="auto"/>
          </w:divBdr>
        </w:div>
        <w:div w:id="1342507267">
          <w:marLeft w:val="0"/>
          <w:marRight w:val="0"/>
          <w:marTop w:val="0"/>
          <w:marBottom w:val="0"/>
          <w:divBdr>
            <w:top w:val="none" w:sz="0" w:space="0" w:color="auto"/>
            <w:left w:val="none" w:sz="0" w:space="0" w:color="auto"/>
            <w:bottom w:val="none" w:sz="0" w:space="0" w:color="auto"/>
            <w:right w:val="none" w:sz="0" w:space="0" w:color="auto"/>
          </w:divBdr>
        </w:div>
        <w:div w:id="1319963462">
          <w:marLeft w:val="0"/>
          <w:marRight w:val="0"/>
          <w:marTop w:val="0"/>
          <w:marBottom w:val="0"/>
          <w:divBdr>
            <w:top w:val="none" w:sz="0" w:space="0" w:color="auto"/>
            <w:left w:val="none" w:sz="0" w:space="0" w:color="auto"/>
            <w:bottom w:val="none" w:sz="0" w:space="0" w:color="auto"/>
            <w:right w:val="none" w:sz="0" w:space="0" w:color="auto"/>
          </w:divBdr>
        </w:div>
        <w:div w:id="2144998643">
          <w:marLeft w:val="0"/>
          <w:marRight w:val="0"/>
          <w:marTop w:val="0"/>
          <w:marBottom w:val="0"/>
          <w:divBdr>
            <w:top w:val="none" w:sz="0" w:space="0" w:color="auto"/>
            <w:left w:val="none" w:sz="0" w:space="0" w:color="auto"/>
            <w:bottom w:val="none" w:sz="0" w:space="0" w:color="auto"/>
            <w:right w:val="none" w:sz="0" w:space="0" w:color="auto"/>
          </w:divBdr>
        </w:div>
        <w:div w:id="1193105303">
          <w:marLeft w:val="0"/>
          <w:marRight w:val="0"/>
          <w:marTop w:val="0"/>
          <w:marBottom w:val="0"/>
          <w:divBdr>
            <w:top w:val="none" w:sz="0" w:space="0" w:color="auto"/>
            <w:left w:val="none" w:sz="0" w:space="0" w:color="auto"/>
            <w:bottom w:val="none" w:sz="0" w:space="0" w:color="auto"/>
            <w:right w:val="none" w:sz="0" w:space="0" w:color="auto"/>
          </w:divBdr>
        </w:div>
        <w:div w:id="1861626430">
          <w:marLeft w:val="0"/>
          <w:marRight w:val="0"/>
          <w:marTop w:val="0"/>
          <w:marBottom w:val="0"/>
          <w:divBdr>
            <w:top w:val="none" w:sz="0" w:space="0" w:color="auto"/>
            <w:left w:val="none" w:sz="0" w:space="0" w:color="auto"/>
            <w:bottom w:val="none" w:sz="0" w:space="0" w:color="auto"/>
            <w:right w:val="none" w:sz="0" w:space="0" w:color="auto"/>
          </w:divBdr>
        </w:div>
        <w:div w:id="337122403">
          <w:marLeft w:val="0"/>
          <w:marRight w:val="0"/>
          <w:marTop w:val="0"/>
          <w:marBottom w:val="0"/>
          <w:divBdr>
            <w:top w:val="none" w:sz="0" w:space="0" w:color="auto"/>
            <w:left w:val="none" w:sz="0" w:space="0" w:color="auto"/>
            <w:bottom w:val="none" w:sz="0" w:space="0" w:color="auto"/>
            <w:right w:val="none" w:sz="0" w:space="0" w:color="auto"/>
          </w:divBdr>
        </w:div>
        <w:div w:id="801923081">
          <w:marLeft w:val="0"/>
          <w:marRight w:val="0"/>
          <w:marTop w:val="0"/>
          <w:marBottom w:val="0"/>
          <w:divBdr>
            <w:top w:val="none" w:sz="0" w:space="0" w:color="auto"/>
            <w:left w:val="none" w:sz="0" w:space="0" w:color="auto"/>
            <w:bottom w:val="none" w:sz="0" w:space="0" w:color="auto"/>
            <w:right w:val="none" w:sz="0" w:space="0" w:color="auto"/>
          </w:divBdr>
        </w:div>
        <w:div w:id="1323583096">
          <w:marLeft w:val="0"/>
          <w:marRight w:val="0"/>
          <w:marTop w:val="0"/>
          <w:marBottom w:val="0"/>
          <w:divBdr>
            <w:top w:val="none" w:sz="0" w:space="0" w:color="auto"/>
            <w:left w:val="none" w:sz="0" w:space="0" w:color="auto"/>
            <w:bottom w:val="none" w:sz="0" w:space="0" w:color="auto"/>
            <w:right w:val="none" w:sz="0" w:space="0" w:color="auto"/>
          </w:divBdr>
        </w:div>
        <w:div w:id="290404184">
          <w:marLeft w:val="0"/>
          <w:marRight w:val="0"/>
          <w:marTop w:val="0"/>
          <w:marBottom w:val="0"/>
          <w:divBdr>
            <w:top w:val="none" w:sz="0" w:space="0" w:color="auto"/>
            <w:left w:val="none" w:sz="0" w:space="0" w:color="auto"/>
            <w:bottom w:val="none" w:sz="0" w:space="0" w:color="auto"/>
            <w:right w:val="none" w:sz="0" w:space="0" w:color="auto"/>
          </w:divBdr>
        </w:div>
        <w:div w:id="1225876776">
          <w:marLeft w:val="0"/>
          <w:marRight w:val="0"/>
          <w:marTop w:val="0"/>
          <w:marBottom w:val="0"/>
          <w:divBdr>
            <w:top w:val="none" w:sz="0" w:space="0" w:color="auto"/>
            <w:left w:val="none" w:sz="0" w:space="0" w:color="auto"/>
            <w:bottom w:val="none" w:sz="0" w:space="0" w:color="auto"/>
            <w:right w:val="none" w:sz="0" w:space="0" w:color="auto"/>
          </w:divBdr>
        </w:div>
        <w:div w:id="1750077402">
          <w:marLeft w:val="0"/>
          <w:marRight w:val="0"/>
          <w:marTop w:val="0"/>
          <w:marBottom w:val="0"/>
          <w:divBdr>
            <w:top w:val="none" w:sz="0" w:space="0" w:color="auto"/>
            <w:left w:val="none" w:sz="0" w:space="0" w:color="auto"/>
            <w:bottom w:val="none" w:sz="0" w:space="0" w:color="auto"/>
            <w:right w:val="none" w:sz="0" w:space="0" w:color="auto"/>
          </w:divBdr>
        </w:div>
        <w:div w:id="744649684">
          <w:marLeft w:val="0"/>
          <w:marRight w:val="0"/>
          <w:marTop w:val="0"/>
          <w:marBottom w:val="0"/>
          <w:divBdr>
            <w:top w:val="none" w:sz="0" w:space="0" w:color="auto"/>
            <w:left w:val="none" w:sz="0" w:space="0" w:color="auto"/>
            <w:bottom w:val="none" w:sz="0" w:space="0" w:color="auto"/>
            <w:right w:val="none" w:sz="0" w:space="0" w:color="auto"/>
          </w:divBdr>
        </w:div>
        <w:div w:id="1159230658">
          <w:marLeft w:val="0"/>
          <w:marRight w:val="0"/>
          <w:marTop w:val="0"/>
          <w:marBottom w:val="0"/>
          <w:divBdr>
            <w:top w:val="none" w:sz="0" w:space="0" w:color="auto"/>
            <w:left w:val="none" w:sz="0" w:space="0" w:color="auto"/>
            <w:bottom w:val="none" w:sz="0" w:space="0" w:color="auto"/>
            <w:right w:val="none" w:sz="0" w:space="0" w:color="auto"/>
          </w:divBdr>
        </w:div>
        <w:div w:id="1353654276">
          <w:marLeft w:val="0"/>
          <w:marRight w:val="0"/>
          <w:marTop w:val="0"/>
          <w:marBottom w:val="0"/>
          <w:divBdr>
            <w:top w:val="none" w:sz="0" w:space="0" w:color="auto"/>
            <w:left w:val="none" w:sz="0" w:space="0" w:color="auto"/>
            <w:bottom w:val="none" w:sz="0" w:space="0" w:color="auto"/>
            <w:right w:val="none" w:sz="0" w:space="0" w:color="auto"/>
          </w:divBdr>
        </w:div>
        <w:div w:id="1501921060">
          <w:marLeft w:val="0"/>
          <w:marRight w:val="0"/>
          <w:marTop w:val="0"/>
          <w:marBottom w:val="0"/>
          <w:divBdr>
            <w:top w:val="none" w:sz="0" w:space="0" w:color="auto"/>
            <w:left w:val="none" w:sz="0" w:space="0" w:color="auto"/>
            <w:bottom w:val="none" w:sz="0" w:space="0" w:color="auto"/>
            <w:right w:val="none" w:sz="0" w:space="0" w:color="auto"/>
          </w:divBdr>
        </w:div>
        <w:div w:id="644313102">
          <w:marLeft w:val="0"/>
          <w:marRight w:val="0"/>
          <w:marTop w:val="0"/>
          <w:marBottom w:val="0"/>
          <w:divBdr>
            <w:top w:val="none" w:sz="0" w:space="0" w:color="auto"/>
            <w:left w:val="none" w:sz="0" w:space="0" w:color="auto"/>
            <w:bottom w:val="none" w:sz="0" w:space="0" w:color="auto"/>
            <w:right w:val="none" w:sz="0" w:space="0" w:color="auto"/>
          </w:divBdr>
        </w:div>
        <w:div w:id="1707439922">
          <w:marLeft w:val="0"/>
          <w:marRight w:val="0"/>
          <w:marTop w:val="0"/>
          <w:marBottom w:val="0"/>
          <w:divBdr>
            <w:top w:val="none" w:sz="0" w:space="0" w:color="auto"/>
            <w:left w:val="none" w:sz="0" w:space="0" w:color="auto"/>
            <w:bottom w:val="none" w:sz="0" w:space="0" w:color="auto"/>
            <w:right w:val="none" w:sz="0" w:space="0" w:color="auto"/>
          </w:divBdr>
        </w:div>
        <w:div w:id="1465462474">
          <w:marLeft w:val="0"/>
          <w:marRight w:val="0"/>
          <w:marTop w:val="0"/>
          <w:marBottom w:val="0"/>
          <w:divBdr>
            <w:top w:val="none" w:sz="0" w:space="0" w:color="auto"/>
            <w:left w:val="none" w:sz="0" w:space="0" w:color="auto"/>
            <w:bottom w:val="none" w:sz="0" w:space="0" w:color="auto"/>
            <w:right w:val="none" w:sz="0" w:space="0" w:color="auto"/>
          </w:divBdr>
        </w:div>
        <w:div w:id="339167485">
          <w:marLeft w:val="0"/>
          <w:marRight w:val="0"/>
          <w:marTop w:val="0"/>
          <w:marBottom w:val="0"/>
          <w:divBdr>
            <w:top w:val="none" w:sz="0" w:space="0" w:color="auto"/>
            <w:left w:val="none" w:sz="0" w:space="0" w:color="auto"/>
            <w:bottom w:val="none" w:sz="0" w:space="0" w:color="auto"/>
            <w:right w:val="none" w:sz="0" w:space="0" w:color="auto"/>
          </w:divBdr>
        </w:div>
        <w:div w:id="513375578">
          <w:marLeft w:val="0"/>
          <w:marRight w:val="0"/>
          <w:marTop w:val="0"/>
          <w:marBottom w:val="0"/>
          <w:divBdr>
            <w:top w:val="none" w:sz="0" w:space="0" w:color="auto"/>
            <w:left w:val="none" w:sz="0" w:space="0" w:color="auto"/>
            <w:bottom w:val="none" w:sz="0" w:space="0" w:color="auto"/>
            <w:right w:val="none" w:sz="0" w:space="0" w:color="auto"/>
          </w:divBdr>
        </w:div>
        <w:div w:id="534007736">
          <w:marLeft w:val="0"/>
          <w:marRight w:val="0"/>
          <w:marTop w:val="0"/>
          <w:marBottom w:val="0"/>
          <w:divBdr>
            <w:top w:val="none" w:sz="0" w:space="0" w:color="auto"/>
            <w:left w:val="none" w:sz="0" w:space="0" w:color="auto"/>
            <w:bottom w:val="none" w:sz="0" w:space="0" w:color="auto"/>
            <w:right w:val="none" w:sz="0" w:space="0" w:color="auto"/>
          </w:divBdr>
        </w:div>
        <w:div w:id="1615818733">
          <w:marLeft w:val="0"/>
          <w:marRight w:val="0"/>
          <w:marTop w:val="0"/>
          <w:marBottom w:val="0"/>
          <w:divBdr>
            <w:top w:val="none" w:sz="0" w:space="0" w:color="auto"/>
            <w:left w:val="none" w:sz="0" w:space="0" w:color="auto"/>
            <w:bottom w:val="none" w:sz="0" w:space="0" w:color="auto"/>
            <w:right w:val="none" w:sz="0" w:space="0" w:color="auto"/>
          </w:divBdr>
        </w:div>
        <w:div w:id="269242985">
          <w:marLeft w:val="0"/>
          <w:marRight w:val="0"/>
          <w:marTop w:val="0"/>
          <w:marBottom w:val="0"/>
          <w:divBdr>
            <w:top w:val="none" w:sz="0" w:space="0" w:color="auto"/>
            <w:left w:val="none" w:sz="0" w:space="0" w:color="auto"/>
            <w:bottom w:val="none" w:sz="0" w:space="0" w:color="auto"/>
            <w:right w:val="none" w:sz="0" w:space="0" w:color="auto"/>
          </w:divBdr>
        </w:div>
        <w:div w:id="560099062">
          <w:marLeft w:val="0"/>
          <w:marRight w:val="0"/>
          <w:marTop w:val="0"/>
          <w:marBottom w:val="0"/>
          <w:divBdr>
            <w:top w:val="none" w:sz="0" w:space="0" w:color="auto"/>
            <w:left w:val="none" w:sz="0" w:space="0" w:color="auto"/>
            <w:bottom w:val="none" w:sz="0" w:space="0" w:color="auto"/>
            <w:right w:val="none" w:sz="0" w:space="0" w:color="auto"/>
          </w:divBdr>
        </w:div>
        <w:div w:id="1930692155">
          <w:marLeft w:val="0"/>
          <w:marRight w:val="0"/>
          <w:marTop w:val="0"/>
          <w:marBottom w:val="0"/>
          <w:divBdr>
            <w:top w:val="none" w:sz="0" w:space="0" w:color="auto"/>
            <w:left w:val="none" w:sz="0" w:space="0" w:color="auto"/>
            <w:bottom w:val="none" w:sz="0" w:space="0" w:color="auto"/>
            <w:right w:val="none" w:sz="0" w:space="0" w:color="auto"/>
          </w:divBdr>
        </w:div>
        <w:div w:id="361397104">
          <w:marLeft w:val="0"/>
          <w:marRight w:val="0"/>
          <w:marTop w:val="0"/>
          <w:marBottom w:val="0"/>
          <w:divBdr>
            <w:top w:val="none" w:sz="0" w:space="0" w:color="auto"/>
            <w:left w:val="none" w:sz="0" w:space="0" w:color="auto"/>
            <w:bottom w:val="none" w:sz="0" w:space="0" w:color="auto"/>
            <w:right w:val="none" w:sz="0" w:space="0" w:color="auto"/>
          </w:divBdr>
        </w:div>
        <w:div w:id="684674947">
          <w:marLeft w:val="0"/>
          <w:marRight w:val="0"/>
          <w:marTop w:val="0"/>
          <w:marBottom w:val="0"/>
          <w:divBdr>
            <w:top w:val="none" w:sz="0" w:space="0" w:color="auto"/>
            <w:left w:val="none" w:sz="0" w:space="0" w:color="auto"/>
            <w:bottom w:val="none" w:sz="0" w:space="0" w:color="auto"/>
            <w:right w:val="none" w:sz="0" w:space="0" w:color="auto"/>
          </w:divBdr>
        </w:div>
        <w:div w:id="2016640484">
          <w:marLeft w:val="0"/>
          <w:marRight w:val="0"/>
          <w:marTop w:val="0"/>
          <w:marBottom w:val="0"/>
          <w:divBdr>
            <w:top w:val="none" w:sz="0" w:space="0" w:color="auto"/>
            <w:left w:val="none" w:sz="0" w:space="0" w:color="auto"/>
            <w:bottom w:val="none" w:sz="0" w:space="0" w:color="auto"/>
            <w:right w:val="none" w:sz="0" w:space="0" w:color="auto"/>
          </w:divBdr>
        </w:div>
        <w:div w:id="1177967169">
          <w:marLeft w:val="0"/>
          <w:marRight w:val="0"/>
          <w:marTop w:val="0"/>
          <w:marBottom w:val="0"/>
          <w:divBdr>
            <w:top w:val="none" w:sz="0" w:space="0" w:color="auto"/>
            <w:left w:val="none" w:sz="0" w:space="0" w:color="auto"/>
            <w:bottom w:val="none" w:sz="0" w:space="0" w:color="auto"/>
            <w:right w:val="none" w:sz="0" w:space="0" w:color="auto"/>
          </w:divBdr>
        </w:div>
        <w:div w:id="598677913">
          <w:marLeft w:val="0"/>
          <w:marRight w:val="0"/>
          <w:marTop w:val="0"/>
          <w:marBottom w:val="0"/>
          <w:divBdr>
            <w:top w:val="none" w:sz="0" w:space="0" w:color="auto"/>
            <w:left w:val="none" w:sz="0" w:space="0" w:color="auto"/>
            <w:bottom w:val="none" w:sz="0" w:space="0" w:color="auto"/>
            <w:right w:val="none" w:sz="0" w:space="0" w:color="auto"/>
          </w:divBdr>
        </w:div>
        <w:div w:id="567422621">
          <w:marLeft w:val="0"/>
          <w:marRight w:val="0"/>
          <w:marTop w:val="0"/>
          <w:marBottom w:val="0"/>
          <w:divBdr>
            <w:top w:val="none" w:sz="0" w:space="0" w:color="auto"/>
            <w:left w:val="none" w:sz="0" w:space="0" w:color="auto"/>
            <w:bottom w:val="none" w:sz="0" w:space="0" w:color="auto"/>
            <w:right w:val="none" w:sz="0" w:space="0" w:color="auto"/>
          </w:divBdr>
        </w:div>
        <w:div w:id="1386953370">
          <w:marLeft w:val="0"/>
          <w:marRight w:val="0"/>
          <w:marTop w:val="0"/>
          <w:marBottom w:val="0"/>
          <w:divBdr>
            <w:top w:val="none" w:sz="0" w:space="0" w:color="auto"/>
            <w:left w:val="none" w:sz="0" w:space="0" w:color="auto"/>
            <w:bottom w:val="none" w:sz="0" w:space="0" w:color="auto"/>
            <w:right w:val="none" w:sz="0" w:space="0" w:color="auto"/>
          </w:divBdr>
        </w:div>
        <w:div w:id="955016793">
          <w:marLeft w:val="0"/>
          <w:marRight w:val="0"/>
          <w:marTop w:val="0"/>
          <w:marBottom w:val="0"/>
          <w:divBdr>
            <w:top w:val="none" w:sz="0" w:space="0" w:color="auto"/>
            <w:left w:val="none" w:sz="0" w:space="0" w:color="auto"/>
            <w:bottom w:val="none" w:sz="0" w:space="0" w:color="auto"/>
            <w:right w:val="none" w:sz="0" w:space="0" w:color="auto"/>
          </w:divBdr>
        </w:div>
        <w:div w:id="407964042">
          <w:marLeft w:val="0"/>
          <w:marRight w:val="0"/>
          <w:marTop w:val="0"/>
          <w:marBottom w:val="0"/>
          <w:divBdr>
            <w:top w:val="none" w:sz="0" w:space="0" w:color="auto"/>
            <w:left w:val="none" w:sz="0" w:space="0" w:color="auto"/>
            <w:bottom w:val="none" w:sz="0" w:space="0" w:color="auto"/>
            <w:right w:val="none" w:sz="0" w:space="0" w:color="auto"/>
          </w:divBdr>
        </w:div>
        <w:div w:id="142814886">
          <w:marLeft w:val="0"/>
          <w:marRight w:val="0"/>
          <w:marTop w:val="0"/>
          <w:marBottom w:val="0"/>
          <w:divBdr>
            <w:top w:val="none" w:sz="0" w:space="0" w:color="auto"/>
            <w:left w:val="none" w:sz="0" w:space="0" w:color="auto"/>
            <w:bottom w:val="none" w:sz="0" w:space="0" w:color="auto"/>
            <w:right w:val="none" w:sz="0" w:space="0" w:color="auto"/>
          </w:divBdr>
        </w:div>
        <w:div w:id="945624220">
          <w:marLeft w:val="0"/>
          <w:marRight w:val="0"/>
          <w:marTop w:val="0"/>
          <w:marBottom w:val="0"/>
          <w:divBdr>
            <w:top w:val="none" w:sz="0" w:space="0" w:color="auto"/>
            <w:left w:val="none" w:sz="0" w:space="0" w:color="auto"/>
            <w:bottom w:val="none" w:sz="0" w:space="0" w:color="auto"/>
            <w:right w:val="none" w:sz="0" w:space="0" w:color="auto"/>
          </w:divBdr>
        </w:div>
        <w:div w:id="787815079">
          <w:marLeft w:val="0"/>
          <w:marRight w:val="0"/>
          <w:marTop w:val="0"/>
          <w:marBottom w:val="0"/>
          <w:divBdr>
            <w:top w:val="none" w:sz="0" w:space="0" w:color="auto"/>
            <w:left w:val="none" w:sz="0" w:space="0" w:color="auto"/>
            <w:bottom w:val="none" w:sz="0" w:space="0" w:color="auto"/>
            <w:right w:val="none" w:sz="0" w:space="0" w:color="auto"/>
          </w:divBdr>
        </w:div>
        <w:div w:id="410004607">
          <w:marLeft w:val="0"/>
          <w:marRight w:val="0"/>
          <w:marTop w:val="0"/>
          <w:marBottom w:val="0"/>
          <w:divBdr>
            <w:top w:val="none" w:sz="0" w:space="0" w:color="auto"/>
            <w:left w:val="none" w:sz="0" w:space="0" w:color="auto"/>
            <w:bottom w:val="none" w:sz="0" w:space="0" w:color="auto"/>
            <w:right w:val="none" w:sz="0" w:space="0" w:color="auto"/>
          </w:divBdr>
        </w:div>
        <w:div w:id="511409692">
          <w:marLeft w:val="0"/>
          <w:marRight w:val="0"/>
          <w:marTop w:val="0"/>
          <w:marBottom w:val="0"/>
          <w:divBdr>
            <w:top w:val="none" w:sz="0" w:space="0" w:color="auto"/>
            <w:left w:val="none" w:sz="0" w:space="0" w:color="auto"/>
            <w:bottom w:val="none" w:sz="0" w:space="0" w:color="auto"/>
            <w:right w:val="none" w:sz="0" w:space="0" w:color="auto"/>
          </w:divBdr>
        </w:div>
        <w:div w:id="481000272">
          <w:marLeft w:val="0"/>
          <w:marRight w:val="0"/>
          <w:marTop w:val="0"/>
          <w:marBottom w:val="0"/>
          <w:divBdr>
            <w:top w:val="none" w:sz="0" w:space="0" w:color="auto"/>
            <w:left w:val="none" w:sz="0" w:space="0" w:color="auto"/>
            <w:bottom w:val="none" w:sz="0" w:space="0" w:color="auto"/>
            <w:right w:val="none" w:sz="0" w:space="0" w:color="auto"/>
          </w:divBdr>
        </w:div>
        <w:div w:id="1756513349">
          <w:marLeft w:val="0"/>
          <w:marRight w:val="0"/>
          <w:marTop w:val="0"/>
          <w:marBottom w:val="0"/>
          <w:divBdr>
            <w:top w:val="none" w:sz="0" w:space="0" w:color="auto"/>
            <w:left w:val="none" w:sz="0" w:space="0" w:color="auto"/>
            <w:bottom w:val="none" w:sz="0" w:space="0" w:color="auto"/>
            <w:right w:val="none" w:sz="0" w:space="0" w:color="auto"/>
          </w:divBdr>
        </w:div>
        <w:div w:id="634455965">
          <w:marLeft w:val="0"/>
          <w:marRight w:val="0"/>
          <w:marTop w:val="0"/>
          <w:marBottom w:val="0"/>
          <w:divBdr>
            <w:top w:val="none" w:sz="0" w:space="0" w:color="auto"/>
            <w:left w:val="none" w:sz="0" w:space="0" w:color="auto"/>
            <w:bottom w:val="none" w:sz="0" w:space="0" w:color="auto"/>
            <w:right w:val="none" w:sz="0" w:space="0" w:color="auto"/>
          </w:divBdr>
        </w:div>
        <w:div w:id="284234241">
          <w:marLeft w:val="0"/>
          <w:marRight w:val="0"/>
          <w:marTop w:val="0"/>
          <w:marBottom w:val="0"/>
          <w:divBdr>
            <w:top w:val="none" w:sz="0" w:space="0" w:color="auto"/>
            <w:left w:val="none" w:sz="0" w:space="0" w:color="auto"/>
            <w:bottom w:val="none" w:sz="0" w:space="0" w:color="auto"/>
            <w:right w:val="none" w:sz="0" w:space="0" w:color="auto"/>
          </w:divBdr>
        </w:div>
        <w:div w:id="854074855">
          <w:marLeft w:val="0"/>
          <w:marRight w:val="0"/>
          <w:marTop w:val="0"/>
          <w:marBottom w:val="0"/>
          <w:divBdr>
            <w:top w:val="none" w:sz="0" w:space="0" w:color="auto"/>
            <w:left w:val="none" w:sz="0" w:space="0" w:color="auto"/>
            <w:bottom w:val="none" w:sz="0" w:space="0" w:color="auto"/>
            <w:right w:val="none" w:sz="0" w:space="0" w:color="auto"/>
          </w:divBdr>
        </w:div>
        <w:div w:id="283930993">
          <w:marLeft w:val="0"/>
          <w:marRight w:val="0"/>
          <w:marTop w:val="0"/>
          <w:marBottom w:val="0"/>
          <w:divBdr>
            <w:top w:val="none" w:sz="0" w:space="0" w:color="auto"/>
            <w:left w:val="none" w:sz="0" w:space="0" w:color="auto"/>
            <w:bottom w:val="none" w:sz="0" w:space="0" w:color="auto"/>
            <w:right w:val="none" w:sz="0" w:space="0" w:color="auto"/>
          </w:divBdr>
        </w:div>
        <w:div w:id="864176735">
          <w:marLeft w:val="0"/>
          <w:marRight w:val="0"/>
          <w:marTop w:val="0"/>
          <w:marBottom w:val="0"/>
          <w:divBdr>
            <w:top w:val="none" w:sz="0" w:space="0" w:color="auto"/>
            <w:left w:val="none" w:sz="0" w:space="0" w:color="auto"/>
            <w:bottom w:val="none" w:sz="0" w:space="0" w:color="auto"/>
            <w:right w:val="none" w:sz="0" w:space="0" w:color="auto"/>
          </w:divBdr>
        </w:div>
        <w:div w:id="818807182">
          <w:marLeft w:val="0"/>
          <w:marRight w:val="0"/>
          <w:marTop w:val="0"/>
          <w:marBottom w:val="0"/>
          <w:divBdr>
            <w:top w:val="none" w:sz="0" w:space="0" w:color="auto"/>
            <w:left w:val="none" w:sz="0" w:space="0" w:color="auto"/>
            <w:bottom w:val="none" w:sz="0" w:space="0" w:color="auto"/>
            <w:right w:val="none" w:sz="0" w:space="0" w:color="auto"/>
          </w:divBdr>
        </w:div>
        <w:div w:id="652224347">
          <w:marLeft w:val="0"/>
          <w:marRight w:val="0"/>
          <w:marTop w:val="0"/>
          <w:marBottom w:val="0"/>
          <w:divBdr>
            <w:top w:val="none" w:sz="0" w:space="0" w:color="auto"/>
            <w:left w:val="none" w:sz="0" w:space="0" w:color="auto"/>
            <w:bottom w:val="none" w:sz="0" w:space="0" w:color="auto"/>
            <w:right w:val="none" w:sz="0" w:space="0" w:color="auto"/>
          </w:divBdr>
        </w:div>
        <w:div w:id="1474326304">
          <w:marLeft w:val="0"/>
          <w:marRight w:val="0"/>
          <w:marTop w:val="0"/>
          <w:marBottom w:val="0"/>
          <w:divBdr>
            <w:top w:val="none" w:sz="0" w:space="0" w:color="auto"/>
            <w:left w:val="none" w:sz="0" w:space="0" w:color="auto"/>
            <w:bottom w:val="none" w:sz="0" w:space="0" w:color="auto"/>
            <w:right w:val="none" w:sz="0" w:space="0" w:color="auto"/>
          </w:divBdr>
        </w:div>
        <w:div w:id="1518159895">
          <w:marLeft w:val="0"/>
          <w:marRight w:val="0"/>
          <w:marTop w:val="0"/>
          <w:marBottom w:val="0"/>
          <w:divBdr>
            <w:top w:val="none" w:sz="0" w:space="0" w:color="auto"/>
            <w:left w:val="none" w:sz="0" w:space="0" w:color="auto"/>
            <w:bottom w:val="none" w:sz="0" w:space="0" w:color="auto"/>
            <w:right w:val="none" w:sz="0" w:space="0" w:color="auto"/>
          </w:divBdr>
        </w:div>
        <w:div w:id="905653502">
          <w:marLeft w:val="0"/>
          <w:marRight w:val="0"/>
          <w:marTop w:val="0"/>
          <w:marBottom w:val="0"/>
          <w:divBdr>
            <w:top w:val="none" w:sz="0" w:space="0" w:color="auto"/>
            <w:left w:val="none" w:sz="0" w:space="0" w:color="auto"/>
            <w:bottom w:val="none" w:sz="0" w:space="0" w:color="auto"/>
            <w:right w:val="none" w:sz="0" w:space="0" w:color="auto"/>
          </w:divBdr>
        </w:div>
        <w:div w:id="458886069">
          <w:marLeft w:val="0"/>
          <w:marRight w:val="0"/>
          <w:marTop w:val="0"/>
          <w:marBottom w:val="0"/>
          <w:divBdr>
            <w:top w:val="none" w:sz="0" w:space="0" w:color="auto"/>
            <w:left w:val="none" w:sz="0" w:space="0" w:color="auto"/>
            <w:bottom w:val="none" w:sz="0" w:space="0" w:color="auto"/>
            <w:right w:val="none" w:sz="0" w:space="0" w:color="auto"/>
          </w:divBdr>
        </w:div>
        <w:div w:id="970137199">
          <w:marLeft w:val="0"/>
          <w:marRight w:val="0"/>
          <w:marTop w:val="0"/>
          <w:marBottom w:val="0"/>
          <w:divBdr>
            <w:top w:val="none" w:sz="0" w:space="0" w:color="auto"/>
            <w:left w:val="none" w:sz="0" w:space="0" w:color="auto"/>
            <w:bottom w:val="none" w:sz="0" w:space="0" w:color="auto"/>
            <w:right w:val="none" w:sz="0" w:space="0" w:color="auto"/>
          </w:divBdr>
        </w:div>
        <w:div w:id="246305271">
          <w:marLeft w:val="0"/>
          <w:marRight w:val="0"/>
          <w:marTop w:val="0"/>
          <w:marBottom w:val="0"/>
          <w:divBdr>
            <w:top w:val="none" w:sz="0" w:space="0" w:color="auto"/>
            <w:left w:val="none" w:sz="0" w:space="0" w:color="auto"/>
            <w:bottom w:val="none" w:sz="0" w:space="0" w:color="auto"/>
            <w:right w:val="none" w:sz="0" w:space="0" w:color="auto"/>
          </w:divBdr>
        </w:div>
        <w:div w:id="1057129">
          <w:marLeft w:val="0"/>
          <w:marRight w:val="0"/>
          <w:marTop w:val="0"/>
          <w:marBottom w:val="0"/>
          <w:divBdr>
            <w:top w:val="none" w:sz="0" w:space="0" w:color="auto"/>
            <w:left w:val="none" w:sz="0" w:space="0" w:color="auto"/>
            <w:bottom w:val="none" w:sz="0" w:space="0" w:color="auto"/>
            <w:right w:val="none" w:sz="0" w:space="0" w:color="auto"/>
          </w:divBdr>
        </w:div>
        <w:div w:id="1579483916">
          <w:marLeft w:val="0"/>
          <w:marRight w:val="0"/>
          <w:marTop w:val="0"/>
          <w:marBottom w:val="0"/>
          <w:divBdr>
            <w:top w:val="none" w:sz="0" w:space="0" w:color="auto"/>
            <w:left w:val="none" w:sz="0" w:space="0" w:color="auto"/>
            <w:bottom w:val="none" w:sz="0" w:space="0" w:color="auto"/>
            <w:right w:val="none" w:sz="0" w:space="0" w:color="auto"/>
          </w:divBdr>
        </w:div>
        <w:div w:id="2105687725">
          <w:marLeft w:val="0"/>
          <w:marRight w:val="0"/>
          <w:marTop w:val="0"/>
          <w:marBottom w:val="0"/>
          <w:divBdr>
            <w:top w:val="none" w:sz="0" w:space="0" w:color="auto"/>
            <w:left w:val="none" w:sz="0" w:space="0" w:color="auto"/>
            <w:bottom w:val="none" w:sz="0" w:space="0" w:color="auto"/>
            <w:right w:val="none" w:sz="0" w:space="0" w:color="auto"/>
          </w:divBdr>
        </w:div>
        <w:div w:id="452283432">
          <w:marLeft w:val="0"/>
          <w:marRight w:val="0"/>
          <w:marTop w:val="0"/>
          <w:marBottom w:val="0"/>
          <w:divBdr>
            <w:top w:val="none" w:sz="0" w:space="0" w:color="auto"/>
            <w:left w:val="none" w:sz="0" w:space="0" w:color="auto"/>
            <w:bottom w:val="none" w:sz="0" w:space="0" w:color="auto"/>
            <w:right w:val="none" w:sz="0" w:space="0" w:color="auto"/>
          </w:divBdr>
        </w:div>
        <w:div w:id="1218125968">
          <w:marLeft w:val="0"/>
          <w:marRight w:val="0"/>
          <w:marTop w:val="0"/>
          <w:marBottom w:val="0"/>
          <w:divBdr>
            <w:top w:val="none" w:sz="0" w:space="0" w:color="auto"/>
            <w:left w:val="none" w:sz="0" w:space="0" w:color="auto"/>
            <w:bottom w:val="none" w:sz="0" w:space="0" w:color="auto"/>
            <w:right w:val="none" w:sz="0" w:space="0" w:color="auto"/>
          </w:divBdr>
        </w:div>
        <w:div w:id="965887522">
          <w:marLeft w:val="0"/>
          <w:marRight w:val="0"/>
          <w:marTop w:val="0"/>
          <w:marBottom w:val="0"/>
          <w:divBdr>
            <w:top w:val="none" w:sz="0" w:space="0" w:color="auto"/>
            <w:left w:val="none" w:sz="0" w:space="0" w:color="auto"/>
            <w:bottom w:val="none" w:sz="0" w:space="0" w:color="auto"/>
            <w:right w:val="none" w:sz="0" w:space="0" w:color="auto"/>
          </w:divBdr>
        </w:div>
        <w:div w:id="395664662">
          <w:marLeft w:val="0"/>
          <w:marRight w:val="0"/>
          <w:marTop w:val="0"/>
          <w:marBottom w:val="0"/>
          <w:divBdr>
            <w:top w:val="none" w:sz="0" w:space="0" w:color="auto"/>
            <w:left w:val="none" w:sz="0" w:space="0" w:color="auto"/>
            <w:bottom w:val="none" w:sz="0" w:space="0" w:color="auto"/>
            <w:right w:val="none" w:sz="0" w:space="0" w:color="auto"/>
          </w:divBdr>
        </w:div>
        <w:div w:id="1072702330">
          <w:marLeft w:val="0"/>
          <w:marRight w:val="0"/>
          <w:marTop w:val="0"/>
          <w:marBottom w:val="0"/>
          <w:divBdr>
            <w:top w:val="none" w:sz="0" w:space="0" w:color="auto"/>
            <w:left w:val="none" w:sz="0" w:space="0" w:color="auto"/>
            <w:bottom w:val="none" w:sz="0" w:space="0" w:color="auto"/>
            <w:right w:val="none" w:sz="0" w:space="0" w:color="auto"/>
          </w:divBdr>
        </w:div>
        <w:div w:id="254286691">
          <w:marLeft w:val="0"/>
          <w:marRight w:val="0"/>
          <w:marTop w:val="0"/>
          <w:marBottom w:val="0"/>
          <w:divBdr>
            <w:top w:val="none" w:sz="0" w:space="0" w:color="auto"/>
            <w:left w:val="none" w:sz="0" w:space="0" w:color="auto"/>
            <w:bottom w:val="none" w:sz="0" w:space="0" w:color="auto"/>
            <w:right w:val="none" w:sz="0" w:space="0" w:color="auto"/>
          </w:divBdr>
        </w:div>
        <w:div w:id="610209885">
          <w:marLeft w:val="0"/>
          <w:marRight w:val="0"/>
          <w:marTop w:val="0"/>
          <w:marBottom w:val="0"/>
          <w:divBdr>
            <w:top w:val="none" w:sz="0" w:space="0" w:color="auto"/>
            <w:left w:val="none" w:sz="0" w:space="0" w:color="auto"/>
            <w:bottom w:val="none" w:sz="0" w:space="0" w:color="auto"/>
            <w:right w:val="none" w:sz="0" w:space="0" w:color="auto"/>
          </w:divBdr>
        </w:div>
        <w:div w:id="1251084536">
          <w:marLeft w:val="0"/>
          <w:marRight w:val="0"/>
          <w:marTop w:val="0"/>
          <w:marBottom w:val="0"/>
          <w:divBdr>
            <w:top w:val="none" w:sz="0" w:space="0" w:color="auto"/>
            <w:left w:val="none" w:sz="0" w:space="0" w:color="auto"/>
            <w:bottom w:val="none" w:sz="0" w:space="0" w:color="auto"/>
            <w:right w:val="none" w:sz="0" w:space="0" w:color="auto"/>
          </w:divBdr>
        </w:div>
        <w:div w:id="260725660">
          <w:marLeft w:val="0"/>
          <w:marRight w:val="0"/>
          <w:marTop w:val="0"/>
          <w:marBottom w:val="0"/>
          <w:divBdr>
            <w:top w:val="none" w:sz="0" w:space="0" w:color="auto"/>
            <w:left w:val="none" w:sz="0" w:space="0" w:color="auto"/>
            <w:bottom w:val="none" w:sz="0" w:space="0" w:color="auto"/>
            <w:right w:val="none" w:sz="0" w:space="0" w:color="auto"/>
          </w:divBdr>
        </w:div>
        <w:div w:id="30302396">
          <w:marLeft w:val="0"/>
          <w:marRight w:val="0"/>
          <w:marTop w:val="0"/>
          <w:marBottom w:val="0"/>
          <w:divBdr>
            <w:top w:val="none" w:sz="0" w:space="0" w:color="auto"/>
            <w:left w:val="none" w:sz="0" w:space="0" w:color="auto"/>
            <w:bottom w:val="none" w:sz="0" w:space="0" w:color="auto"/>
            <w:right w:val="none" w:sz="0" w:space="0" w:color="auto"/>
          </w:divBdr>
        </w:div>
        <w:div w:id="1057241988">
          <w:marLeft w:val="0"/>
          <w:marRight w:val="0"/>
          <w:marTop w:val="0"/>
          <w:marBottom w:val="0"/>
          <w:divBdr>
            <w:top w:val="none" w:sz="0" w:space="0" w:color="auto"/>
            <w:left w:val="none" w:sz="0" w:space="0" w:color="auto"/>
            <w:bottom w:val="none" w:sz="0" w:space="0" w:color="auto"/>
            <w:right w:val="none" w:sz="0" w:space="0" w:color="auto"/>
          </w:divBdr>
        </w:div>
        <w:div w:id="1393046256">
          <w:marLeft w:val="0"/>
          <w:marRight w:val="0"/>
          <w:marTop w:val="0"/>
          <w:marBottom w:val="0"/>
          <w:divBdr>
            <w:top w:val="none" w:sz="0" w:space="0" w:color="auto"/>
            <w:left w:val="none" w:sz="0" w:space="0" w:color="auto"/>
            <w:bottom w:val="none" w:sz="0" w:space="0" w:color="auto"/>
            <w:right w:val="none" w:sz="0" w:space="0" w:color="auto"/>
          </w:divBdr>
        </w:div>
        <w:div w:id="696929861">
          <w:marLeft w:val="0"/>
          <w:marRight w:val="0"/>
          <w:marTop w:val="0"/>
          <w:marBottom w:val="0"/>
          <w:divBdr>
            <w:top w:val="none" w:sz="0" w:space="0" w:color="auto"/>
            <w:left w:val="none" w:sz="0" w:space="0" w:color="auto"/>
            <w:bottom w:val="none" w:sz="0" w:space="0" w:color="auto"/>
            <w:right w:val="none" w:sz="0" w:space="0" w:color="auto"/>
          </w:divBdr>
        </w:div>
        <w:div w:id="1135176534">
          <w:marLeft w:val="0"/>
          <w:marRight w:val="0"/>
          <w:marTop w:val="0"/>
          <w:marBottom w:val="0"/>
          <w:divBdr>
            <w:top w:val="none" w:sz="0" w:space="0" w:color="auto"/>
            <w:left w:val="none" w:sz="0" w:space="0" w:color="auto"/>
            <w:bottom w:val="none" w:sz="0" w:space="0" w:color="auto"/>
            <w:right w:val="none" w:sz="0" w:space="0" w:color="auto"/>
          </w:divBdr>
        </w:div>
        <w:div w:id="1818566965">
          <w:marLeft w:val="0"/>
          <w:marRight w:val="0"/>
          <w:marTop w:val="0"/>
          <w:marBottom w:val="0"/>
          <w:divBdr>
            <w:top w:val="none" w:sz="0" w:space="0" w:color="auto"/>
            <w:left w:val="none" w:sz="0" w:space="0" w:color="auto"/>
            <w:bottom w:val="none" w:sz="0" w:space="0" w:color="auto"/>
            <w:right w:val="none" w:sz="0" w:space="0" w:color="auto"/>
          </w:divBdr>
        </w:div>
        <w:div w:id="165368450">
          <w:marLeft w:val="0"/>
          <w:marRight w:val="0"/>
          <w:marTop w:val="0"/>
          <w:marBottom w:val="0"/>
          <w:divBdr>
            <w:top w:val="none" w:sz="0" w:space="0" w:color="auto"/>
            <w:left w:val="none" w:sz="0" w:space="0" w:color="auto"/>
            <w:bottom w:val="none" w:sz="0" w:space="0" w:color="auto"/>
            <w:right w:val="none" w:sz="0" w:space="0" w:color="auto"/>
          </w:divBdr>
        </w:div>
        <w:div w:id="1787306667">
          <w:marLeft w:val="0"/>
          <w:marRight w:val="0"/>
          <w:marTop w:val="0"/>
          <w:marBottom w:val="0"/>
          <w:divBdr>
            <w:top w:val="none" w:sz="0" w:space="0" w:color="auto"/>
            <w:left w:val="none" w:sz="0" w:space="0" w:color="auto"/>
            <w:bottom w:val="none" w:sz="0" w:space="0" w:color="auto"/>
            <w:right w:val="none" w:sz="0" w:space="0" w:color="auto"/>
          </w:divBdr>
        </w:div>
        <w:div w:id="30883526">
          <w:marLeft w:val="0"/>
          <w:marRight w:val="0"/>
          <w:marTop w:val="0"/>
          <w:marBottom w:val="0"/>
          <w:divBdr>
            <w:top w:val="none" w:sz="0" w:space="0" w:color="auto"/>
            <w:left w:val="none" w:sz="0" w:space="0" w:color="auto"/>
            <w:bottom w:val="none" w:sz="0" w:space="0" w:color="auto"/>
            <w:right w:val="none" w:sz="0" w:space="0" w:color="auto"/>
          </w:divBdr>
        </w:div>
        <w:div w:id="1231036099">
          <w:marLeft w:val="0"/>
          <w:marRight w:val="0"/>
          <w:marTop w:val="0"/>
          <w:marBottom w:val="0"/>
          <w:divBdr>
            <w:top w:val="none" w:sz="0" w:space="0" w:color="auto"/>
            <w:left w:val="none" w:sz="0" w:space="0" w:color="auto"/>
            <w:bottom w:val="none" w:sz="0" w:space="0" w:color="auto"/>
            <w:right w:val="none" w:sz="0" w:space="0" w:color="auto"/>
          </w:divBdr>
        </w:div>
        <w:div w:id="516963204">
          <w:marLeft w:val="0"/>
          <w:marRight w:val="0"/>
          <w:marTop w:val="0"/>
          <w:marBottom w:val="0"/>
          <w:divBdr>
            <w:top w:val="none" w:sz="0" w:space="0" w:color="auto"/>
            <w:left w:val="none" w:sz="0" w:space="0" w:color="auto"/>
            <w:bottom w:val="none" w:sz="0" w:space="0" w:color="auto"/>
            <w:right w:val="none" w:sz="0" w:space="0" w:color="auto"/>
          </w:divBdr>
        </w:div>
        <w:div w:id="1483159623">
          <w:marLeft w:val="0"/>
          <w:marRight w:val="0"/>
          <w:marTop w:val="0"/>
          <w:marBottom w:val="0"/>
          <w:divBdr>
            <w:top w:val="none" w:sz="0" w:space="0" w:color="auto"/>
            <w:left w:val="none" w:sz="0" w:space="0" w:color="auto"/>
            <w:bottom w:val="none" w:sz="0" w:space="0" w:color="auto"/>
            <w:right w:val="none" w:sz="0" w:space="0" w:color="auto"/>
          </w:divBdr>
        </w:div>
        <w:div w:id="632058760">
          <w:marLeft w:val="0"/>
          <w:marRight w:val="0"/>
          <w:marTop w:val="0"/>
          <w:marBottom w:val="0"/>
          <w:divBdr>
            <w:top w:val="none" w:sz="0" w:space="0" w:color="auto"/>
            <w:left w:val="none" w:sz="0" w:space="0" w:color="auto"/>
            <w:bottom w:val="none" w:sz="0" w:space="0" w:color="auto"/>
            <w:right w:val="none" w:sz="0" w:space="0" w:color="auto"/>
          </w:divBdr>
        </w:div>
        <w:div w:id="1373110949">
          <w:marLeft w:val="0"/>
          <w:marRight w:val="0"/>
          <w:marTop w:val="0"/>
          <w:marBottom w:val="0"/>
          <w:divBdr>
            <w:top w:val="none" w:sz="0" w:space="0" w:color="auto"/>
            <w:left w:val="none" w:sz="0" w:space="0" w:color="auto"/>
            <w:bottom w:val="none" w:sz="0" w:space="0" w:color="auto"/>
            <w:right w:val="none" w:sz="0" w:space="0" w:color="auto"/>
          </w:divBdr>
        </w:div>
        <w:div w:id="2001079691">
          <w:marLeft w:val="0"/>
          <w:marRight w:val="0"/>
          <w:marTop w:val="0"/>
          <w:marBottom w:val="0"/>
          <w:divBdr>
            <w:top w:val="none" w:sz="0" w:space="0" w:color="auto"/>
            <w:left w:val="none" w:sz="0" w:space="0" w:color="auto"/>
            <w:bottom w:val="none" w:sz="0" w:space="0" w:color="auto"/>
            <w:right w:val="none" w:sz="0" w:space="0" w:color="auto"/>
          </w:divBdr>
        </w:div>
        <w:div w:id="596058027">
          <w:marLeft w:val="0"/>
          <w:marRight w:val="0"/>
          <w:marTop w:val="0"/>
          <w:marBottom w:val="0"/>
          <w:divBdr>
            <w:top w:val="none" w:sz="0" w:space="0" w:color="auto"/>
            <w:left w:val="none" w:sz="0" w:space="0" w:color="auto"/>
            <w:bottom w:val="none" w:sz="0" w:space="0" w:color="auto"/>
            <w:right w:val="none" w:sz="0" w:space="0" w:color="auto"/>
          </w:divBdr>
        </w:div>
        <w:div w:id="1911578547">
          <w:marLeft w:val="0"/>
          <w:marRight w:val="0"/>
          <w:marTop w:val="0"/>
          <w:marBottom w:val="0"/>
          <w:divBdr>
            <w:top w:val="none" w:sz="0" w:space="0" w:color="auto"/>
            <w:left w:val="none" w:sz="0" w:space="0" w:color="auto"/>
            <w:bottom w:val="none" w:sz="0" w:space="0" w:color="auto"/>
            <w:right w:val="none" w:sz="0" w:space="0" w:color="auto"/>
          </w:divBdr>
        </w:div>
        <w:div w:id="2077312850">
          <w:marLeft w:val="0"/>
          <w:marRight w:val="0"/>
          <w:marTop w:val="0"/>
          <w:marBottom w:val="0"/>
          <w:divBdr>
            <w:top w:val="none" w:sz="0" w:space="0" w:color="auto"/>
            <w:left w:val="none" w:sz="0" w:space="0" w:color="auto"/>
            <w:bottom w:val="none" w:sz="0" w:space="0" w:color="auto"/>
            <w:right w:val="none" w:sz="0" w:space="0" w:color="auto"/>
          </w:divBdr>
        </w:div>
        <w:div w:id="1061060180">
          <w:marLeft w:val="0"/>
          <w:marRight w:val="0"/>
          <w:marTop w:val="0"/>
          <w:marBottom w:val="0"/>
          <w:divBdr>
            <w:top w:val="none" w:sz="0" w:space="0" w:color="auto"/>
            <w:left w:val="none" w:sz="0" w:space="0" w:color="auto"/>
            <w:bottom w:val="none" w:sz="0" w:space="0" w:color="auto"/>
            <w:right w:val="none" w:sz="0" w:space="0" w:color="auto"/>
          </w:divBdr>
        </w:div>
        <w:div w:id="241336050">
          <w:marLeft w:val="0"/>
          <w:marRight w:val="0"/>
          <w:marTop w:val="0"/>
          <w:marBottom w:val="0"/>
          <w:divBdr>
            <w:top w:val="none" w:sz="0" w:space="0" w:color="auto"/>
            <w:left w:val="none" w:sz="0" w:space="0" w:color="auto"/>
            <w:bottom w:val="none" w:sz="0" w:space="0" w:color="auto"/>
            <w:right w:val="none" w:sz="0" w:space="0" w:color="auto"/>
          </w:divBdr>
        </w:div>
        <w:div w:id="917208699">
          <w:marLeft w:val="0"/>
          <w:marRight w:val="0"/>
          <w:marTop w:val="0"/>
          <w:marBottom w:val="0"/>
          <w:divBdr>
            <w:top w:val="none" w:sz="0" w:space="0" w:color="auto"/>
            <w:left w:val="none" w:sz="0" w:space="0" w:color="auto"/>
            <w:bottom w:val="none" w:sz="0" w:space="0" w:color="auto"/>
            <w:right w:val="none" w:sz="0" w:space="0" w:color="auto"/>
          </w:divBdr>
        </w:div>
        <w:div w:id="1722828369">
          <w:marLeft w:val="0"/>
          <w:marRight w:val="0"/>
          <w:marTop w:val="0"/>
          <w:marBottom w:val="0"/>
          <w:divBdr>
            <w:top w:val="none" w:sz="0" w:space="0" w:color="auto"/>
            <w:left w:val="none" w:sz="0" w:space="0" w:color="auto"/>
            <w:bottom w:val="none" w:sz="0" w:space="0" w:color="auto"/>
            <w:right w:val="none" w:sz="0" w:space="0" w:color="auto"/>
          </w:divBdr>
        </w:div>
        <w:div w:id="1087729534">
          <w:marLeft w:val="0"/>
          <w:marRight w:val="0"/>
          <w:marTop w:val="0"/>
          <w:marBottom w:val="0"/>
          <w:divBdr>
            <w:top w:val="none" w:sz="0" w:space="0" w:color="auto"/>
            <w:left w:val="none" w:sz="0" w:space="0" w:color="auto"/>
            <w:bottom w:val="none" w:sz="0" w:space="0" w:color="auto"/>
            <w:right w:val="none" w:sz="0" w:space="0" w:color="auto"/>
          </w:divBdr>
        </w:div>
        <w:div w:id="1808232574">
          <w:marLeft w:val="0"/>
          <w:marRight w:val="0"/>
          <w:marTop w:val="0"/>
          <w:marBottom w:val="0"/>
          <w:divBdr>
            <w:top w:val="none" w:sz="0" w:space="0" w:color="auto"/>
            <w:left w:val="none" w:sz="0" w:space="0" w:color="auto"/>
            <w:bottom w:val="none" w:sz="0" w:space="0" w:color="auto"/>
            <w:right w:val="none" w:sz="0" w:space="0" w:color="auto"/>
          </w:divBdr>
        </w:div>
        <w:div w:id="1163203850">
          <w:marLeft w:val="0"/>
          <w:marRight w:val="0"/>
          <w:marTop w:val="0"/>
          <w:marBottom w:val="0"/>
          <w:divBdr>
            <w:top w:val="none" w:sz="0" w:space="0" w:color="auto"/>
            <w:left w:val="none" w:sz="0" w:space="0" w:color="auto"/>
            <w:bottom w:val="none" w:sz="0" w:space="0" w:color="auto"/>
            <w:right w:val="none" w:sz="0" w:space="0" w:color="auto"/>
          </w:divBdr>
        </w:div>
        <w:div w:id="508375352">
          <w:marLeft w:val="0"/>
          <w:marRight w:val="0"/>
          <w:marTop w:val="0"/>
          <w:marBottom w:val="0"/>
          <w:divBdr>
            <w:top w:val="none" w:sz="0" w:space="0" w:color="auto"/>
            <w:left w:val="none" w:sz="0" w:space="0" w:color="auto"/>
            <w:bottom w:val="none" w:sz="0" w:space="0" w:color="auto"/>
            <w:right w:val="none" w:sz="0" w:space="0" w:color="auto"/>
          </w:divBdr>
        </w:div>
        <w:div w:id="931738044">
          <w:marLeft w:val="0"/>
          <w:marRight w:val="0"/>
          <w:marTop w:val="0"/>
          <w:marBottom w:val="0"/>
          <w:divBdr>
            <w:top w:val="none" w:sz="0" w:space="0" w:color="auto"/>
            <w:left w:val="none" w:sz="0" w:space="0" w:color="auto"/>
            <w:bottom w:val="none" w:sz="0" w:space="0" w:color="auto"/>
            <w:right w:val="none" w:sz="0" w:space="0" w:color="auto"/>
          </w:divBdr>
        </w:div>
        <w:div w:id="281494291">
          <w:marLeft w:val="0"/>
          <w:marRight w:val="0"/>
          <w:marTop w:val="0"/>
          <w:marBottom w:val="0"/>
          <w:divBdr>
            <w:top w:val="none" w:sz="0" w:space="0" w:color="auto"/>
            <w:left w:val="none" w:sz="0" w:space="0" w:color="auto"/>
            <w:bottom w:val="none" w:sz="0" w:space="0" w:color="auto"/>
            <w:right w:val="none" w:sz="0" w:space="0" w:color="auto"/>
          </w:divBdr>
        </w:div>
        <w:div w:id="1283071102">
          <w:marLeft w:val="0"/>
          <w:marRight w:val="0"/>
          <w:marTop w:val="0"/>
          <w:marBottom w:val="0"/>
          <w:divBdr>
            <w:top w:val="none" w:sz="0" w:space="0" w:color="auto"/>
            <w:left w:val="none" w:sz="0" w:space="0" w:color="auto"/>
            <w:bottom w:val="none" w:sz="0" w:space="0" w:color="auto"/>
            <w:right w:val="none" w:sz="0" w:space="0" w:color="auto"/>
          </w:divBdr>
        </w:div>
        <w:div w:id="710307899">
          <w:marLeft w:val="0"/>
          <w:marRight w:val="0"/>
          <w:marTop w:val="0"/>
          <w:marBottom w:val="0"/>
          <w:divBdr>
            <w:top w:val="none" w:sz="0" w:space="0" w:color="auto"/>
            <w:left w:val="none" w:sz="0" w:space="0" w:color="auto"/>
            <w:bottom w:val="none" w:sz="0" w:space="0" w:color="auto"/>
            <w:right w:val="none" w:sz="0" w:space="0" w:color="auto"/>
          </w:divBdr>
        </w:div>
        <w:div w:id="656345008">
          <w:marLeft w:val="0"/>
          <w:marRight w:val="0"/>
          <w:marTop w:val="0"/>
          <w:marBottom w:val="0"/>
          <w:divBdr>
            <w:top w:val="none" w:sz="0" w:space="0" w:color="auto"/>
            <w:left w:val="none" w:sz="0" w:space="0" w:color="auto"/>
            <w:bottom w:val="none" w:sz="0" w:space="0" w:color="auto"/>
            <w:right w:val="none" w:sz="0" w:space="0" w:color="auto"/>
          </w:divBdr>
        </w:div>
        <w:div w:id="71393838">
          <w:marLeft w:val="0"/>
          <w:marRight w:val="0"/>
          <w:marTop w:val="0"/>
          <w:marBottom w:val="0"/>
          <w:divBdr>
            <w:top w:val="none" w:sz="0" w:space="0" w:color="auto"/>
            <w:left w:val="none" w:sz="0" w:space="0" w:color="auto"/>
            <w:bottom w:val="none" w:sz="0" w:space="0" w:color="auto"/>
            <w:right w:val="none" w:sz="0" w:space="0" w:color="auto"/>
          </w:divBdr>
        </w:div>
        <w:div w:id="504131447">
          <w:marLeft w:val="0"/>
          <w:marRight w:val="0"/>
          <w:marTop w:val="0"/>
          <w:marBottom w:val="0"/>
          <w:divBdr>
            <w:top w:val="none" w:sz="0" w:space="0" w:color="auto"/>
            <w:left w:val="none" w:sz="0" w:space="0" w:color="auto"/>
            <w:bottom w:val="none" w:sz="0" w:space="0" w:color="auto"/>
            <w:right w:val="none" w:sz="0" w:space="0" w:color="auto"/>
          </w:divBdr>
        </w:div>
        <w:div w:id="1475490256">
          <w:marLeft w:val="0"/>
          <w:marRight w:val="0"/>
          <w:marTop w:val="0"/>
          <w:marBottom w:val="0"/>
          <w:divBdr>
            <w:top w:val="none" w:sz="0" w:space="0" w:color="auto"/>
            <w:left w:val="none" w:sz="0" w:space="0" w:color="auto"/>
            <w:bottom w:val="none" w:sz="0" w:space="0" w:color="auto"/>
            <w:right w:val="none" w:sz="0" w:space="0" w:color="auto"/>
          </w:divBdr>
        </w:div>
        <w:div w:id="464549839">
          <w:marLeft w:val="0"/>
          <w:marRight w:val="0"/>
          <w:marTop w:val="0"/>
          <w:marBottom w:val="0"/>
          <w:divBdr>
            <w:top w:val="none" w:sz="0" w:space="0" w:color="auto"/>
            <w:left w:val="none" w:sz="0" w:space="0" w:color="auto"/>
            <w:bottom w:val="none" w:sz="0" w:space="0" w:color="auto"/>
            <w:right w:val="none" w:sz="0" w:space="0" w:color="auto"/>
          </w:divBdr>
        </w:div>
        <w:div w:id="1559240525">
          <w:marLeft w:val="0"/>
          <w:marRight w:val="0"/>
          <w:marTop w:val="0"/>
          <w:marBottom w:val="0"/>
          <w:divBdr>
            <w:top w:val="none" w:sz="0" w:space="0" w:color="auto"/>
            <w:left w:val="none" w:sz="0" w:space="0" w:color="auto"/>
            <w:bottom w:val="none" w:sz="0" w:space="0" w:color="auto"/>
            <w:right w:val="none" w:sz="0" w:space="0" w:color="auto"/>
          </w:divBdr>
        </w:div>
        <w:div w:id="1340037793">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1603341457">
          <w:marLeft w:val="0"/>
          <w:marRight w:val="0"/>
          <w:marTop w:val="0"/>
          <w:marBottom w:val="0"/>
          <w:divBdr>
            <w:top w:val="none" w:sz="0" w:space="0" w:color="auto"/>
            <w:left w:val="none" w:sz="0" w:space="0" w:color="auto"/>
            <w:bottom w:val="none" w:sz="0" w:space="0" w:color="auto"/>
            <w:right w:val="none" w:sz="0" w:space="0" w:color="auto"/>
          </w:divBdr>
        </w:div>
        <w:div w:id="688876876">
          <w:marLeft w:val="0"/>
          <w:marRight w:val="0"/>
          <w:marTop w:val="0"/>
          <w:marBottom w:val="0"/>
          <w:divBdr>
            <w:top w:val="none" w:sz="0" w:space="0" w:color="auto"/>
            <w:left w:val="none" w:sz="0" w:space="0" w:color="auto"/>
            <w:bottom w:val="none" w:sz="0" w:space="0" w:color="auto"/>
            <w:right w:val="none" w:sz="0" w:space="0" w:color="auto"/>
          </w:divBdr>
        </w:div>
        <w:div w:id="741873645">
          <w:marLeft w:val="0"/>
          <w:marRight w:val="0"/>
          <w:marTop w:val="0"/>
          <w:marBottom w:val="0"/>
          <w:divBdr>
            <w:top w:val="none" w:sz="0" w:space="0" w:color="auto"/>
            <w:left w:val="none" w:sz="0" w:space="0" w:color="auto"/>
            <w:bottom w:val="none" w:sz="0" w:space="0" w:color="auto"/>
            <w:right w:val="none" w:sz="0" w:space="0" w:color="auto"/>
          </w:divBdr>
        </w:div>
        <w:div w:id="8727587">
          <w:marLeft w:val="0"/>
          <w:marRight w:val="0"/>
          <w:marTop w:val="0"/>
          <w:marBottom w:val="0"/>
          <w:divBdr>
            <w:top w:val="none" w:sz="0" w:space="0" w:color="auto"/>
            <w:left w:val="none" w:sz="0" w:space="0" w:color="auto"/>
            <w:bottom w:val="none" w:sz="0" w:space="0" w:color="auto"/>
            <w:right w:val="none" w:sz="0" w:space="0" w:color="auto"/>
          </w:divBdr>
        </w:div>
        <w:div w:id="1326394714">
          <w:marLeft w:val="0"/>
          <w:marRight w:val="0"/>
          <w:marTop w:val="0"/>
          <w:marBottom w:val="0"/>
          <w:divBdr>
            <w:top w:val="none" w:sz="0" w:space="0" w:color="auto"/>
            <w:left w:val="none" w:sz="0" w:space="0" w:color="auto"/>
            <w:bottom w:val="none" w:sz="0" w:space="0" w:color="auto"/>
            <w:right w:val="none" w:sz="0" w:space="0" w:color="auto"/>
          </w:divBdr>
        </w:div>
        <w:div w:id="1494950194">
          <w:marLeft w:val="0"/>
          <w:marRight w:val="0"/>
          <w:marTop w:val="0"/>
          <w:marBottom w:val="0"/>
          <w:divBdr>
            <w:top w:val="none" w:sz="0" w:space="0" w:color="auto"/>
            <w:left w:val="none" w:sz="0" w:space="0" w:color="auto"/>
            <w:bottom w:val="none" w:sz="0" w:space="0" w:color="auto"/>
            <w:right w:val="none" w:sz="0" w:space="0" w:color="auto"/>
          </w:divBdr>
        </w:div>
        <w:div w:id="71391843">
          <w:marLeft w:val="0"/>
          <w:marRight w:val="0"/>
          <w:marTop w:val="0"/>
          <w:marBottom w:val="0"/>
          <w:divBdr>
            <w:top w:val="none" w:sz="0" w:space="0" w:color="auto"/>
            <w:left w:val="none" w:sz="0" w:space="0" w:color="auto"/>
            <w:bottom w:val="none" w:sz="0" w:space="0" w:color="auto"/>
            <w:right w:val="none" w:sz="0" w:space="0" w:color="auto"/>
          </w:divBdr>
        </w:div>
        <w:div w:id="424613185">
          <w:marLeft w:val="0"/>
          <w:marRight w:val="0"/>
          <w:marTop w:val="0"/>
          <w:marBottom w:val="0"/>
          <w:divBdr>
            <w:top w:val="none" w:sz="0" w:space="0" w:color="auto"/>
            <w:left w:val="none" w:sz="0" w:space="0" w:color="auto"/>
            <w:bottom w:val="none" w:sz="0" w:space="0" w:color="auto"/>
            <w:right w:val="none" w:sz="0" w:space="0" w:color="auto"/>
          </w:divBdr>
        </w:div>
        <w:div w:id="1676689821">
          <w:marLeft w:val="0"/>
          <w:marRight w:val="0"/>
          <w:marTop w:val="0"/>
          <w:marBottom w:val="0"/>
          <w:divBdr>
            <w:top w:val="none" w:sz="0" w:space="0" w:color="auto"/>
            <w:left w:val="none" w:sz="0" w:space="0" w:color="auto"/>
            <w:bottom w:val="none" w:sz="0" w:space="0" w:color="auto"/>
            <w:right w:val="none" w:sz="0" w:space="0" w:color="auto"/>
          </w:divBdr>
        </w:div>
        <w:div w:id="1179003874">
          <w:marLeft w:val="0"/>
          <w:marRight w:val="0"/>
          <w:marTop w:val="0"/>
          <w:marBottom w:val="0"/>
          <w:divBdr>
            <w:top w:val="none" w:sz="0" w:space="0" w:color="auto"/>
            <w:left w:val="none" w:sz="0" w:space="0" w:color="auto"/>
            <w:bottom w:val="none" w:sz="0" w:space="0" w:color="auto"/>
            <w:right w:val="none" w:sz="0" w:space="0" w:color="auto"/>
          </w:divBdr>
        </w:div>
        <w:div w:id="388303668">
          <w:marLeft w:val="0"/>
          <w:marRight w:val="0"/>
          <w:marTop w:val="0"/>
          <w:marBottom w:val="0"/>
          <w:divBdr>
            <w:top w:val="none" w:sz="0" w:space="0" w:color="auto"/>
            <w:left w:val="none" w:sz="0" w:space="0" w:color="auto"/>
            <w:bottom w:val="none" w:sz="0" w:space="0" w:color="auto"/>
            <w:right w:val="none" w:sz="0" w:space="0" w:color="auto"/>
          </w:divBdr>
        </w:div>
        <w:div w:id="1119300325">
          <w:marLeft w:val="0"/>
          <w:marRight w:val="0"/>
          <w:marTop w:val="0"/>
          <w:marBottom w:val="0"/>
          <w:divBdr>
            <w:top w:val="none" w:sz="0" w:space="0" w:color="auto"/>
            <w:left w:val="none" w:sz="0" w:space="0" w:color="auto"/>
            <w:bottom w:val="none" w:sz="0" w:space="0" w:color="auto"/>
            <w:right w:val="none" w:sz="0" w:space="0" w:color="auto"/>
          </w:divBdr>
        </w:div>
        <w:div w:id="967471486">
          <w:marLeft w:val="0"/>
          <w:marRight w:val="0"/>
          <w:marTop w:val="0"/>
          <w:marBottom w:val="0"/>
          <w:divBdr>
            <w:top w:val="none" w:sz="0" w:space="0" w:color="auto"/>
            <w:left w:val="none" w:sz="0" w:space="0" w:color="auto"/>
            <w:bottom w:val="none" w:sz="0" w:space="0" w:color="auto"/>
            <w:right w:val="none" w:sz="0" w:space="0" w:color="auto"/>
          </w:divBdr>
        </w:div>
        <w:div w:id="256326326">
          <w:marLeft w:val="0"/>
          <w:marRight w:val="0"/>
          <w:marTop w:val="0"/>
          <w:marBottom w:val="0"/>
          <w:divBdr>
            <w:top w:val="none" w:sz="0" w:space="0" w:color="auto"/>
            <w:left w:val="none" w:sz="0" w:space="0" w:color="auto"/>
            <w:bottom w:val="none" w:sz="0" w:space="0" w:color="auto"/>
            <w:right w:val="none" w:sz="0" w:space="0" w:color="auto"/>
          </w:divBdr>
        </w:div>
        <w:div w:id="1674411057">
          <w:marLeft w:val="0"/>
          <w:marRight w:val="0"/>
          <w:marTop w:val="0"/>
          <w:marBottom w:val="0"/>
          <w:divBdr>
            <w:top w:val="none" w:sz="0" w:space="0" w:color="auto"/>
            <w:left w:val="none" w:sz="0" w:space="0" w:color="auto"/>
            <w:bottom w:val="none" w:sz="0" w:space="0" w:color="auto"/>
            <w:right w:val="none" w:sz="0" w:space="0" w:color="auto"/>
          </w:divBdr>
        </w:div>
        <w:div w:id="25059845">
          <w:marLeft w:val="0"/>
          <w:marRight w:val="0"/>
          <w:marTop w:val="0"/>
          <w:marBottom w:val="0"/>
          <w:divBdr>
            <w:top w:val="none" w:sz="0" w:space="0" w:color="auto"/>
            <w:left w:val="none" w:sz="0" w:space="0" w:color="auto"/>
            <w:bottom w:val="none" w:sz="0" w:space="0" w:color="auto"/>
            <w:right w:val="none" w:sz="0" w:space="0" w:color="auto"/>
          </w:divBdr>
        </w:div>
        <w:div w:id="1861774006">
          <w:marLeft w:val="0"/>
          <w:marRight w:val="0"/>
          <w:marTop w:val="0"/>
          <w:marBottom w:val="0"/>
          <w:divBdr>
            <w:top w:val="none" w:sz="0" w:space="0" w:color="auto"/>
            <w:left w:val="none" w:sz="0" w:space="0" w:color="auto"/>
            <w:bottom w:val="none" w:sz="0" w:space="0" w:color="auto"/>
            <w:right w:val="none" w:sz="0" w:space="0" w:color="auto"/>
          </w:divBdr>
        </w:div>
        <w:div w:id="1596478751">
          <w:marLeft w:val="0"/>
          <w:marRight w:val="0"/>
          <w:marTop w:val="0"/>
          <w:marBottom w:val="0"/>
          <w:divBdr>
            <w:top w:val="none" w:sz="0" w:space="0" w:color="auto"/>
            <w:left w:val="none" w:sz="0" w:space="0" w:color="auto"/>
            <w:bottom w:val="none" w:sz="0" w:space="0" w:color="auto"/>
            <w:right w:val="none" w:sz="0" w:space="0" w:color="auto"/>
          </w:divBdr>
        </w:div>
        <w:div w:id="344137139">
          <w:marLeft w:val="0"/>
          <w:marRight w:val="0"/>
          <w:marTop w:val="0"/>
          <w:marBottom w:val="0"/>
          <w:divBdr>
            <w:top w:val="none" w:sz="0" w:space="0" w:color="auto"/>
            <w:left w:val="none" w:sz="0" w:space="0" w:color="auto"/>
            <w:bottom w:val="none" w:sz="0" w:space="0" w:color="auto"/>
            <w:right w:val="none" w:sz="0" w:space="0" w:color="auto"/>
          </w:divBdr>
        </w:div>
        <w:div w:id="2089224932">
          <w:marLeft w:val="0"/>
          <w:marRight w:val="0"/>
          <w:marTop w:val="0"/>
          <w:marBottom w:val="0"/>
          <w:divBdr>
            <w:top w:val="none" w:sz="0" w:space="0" w:color="auto"/>
            <w:left w:val="none" w:sz="0" w:space="0" w:color="auto"/>
            <w:bottom w:val="none" w:sz="0" w:space="0" w:color="auto"/>
            <w:right w:val="none" w:sz="0" w:space="0" w:color="auto"/>
          </w:divBdr>
        </w:div>
        <w:div w:id="1429931181">
          <w:marLeft w:val="0"/>
          <w:marRight w:val="0"/>
          <w:marTop w:val="0"/>
          <w:marBottom w:val="0"/>
          <w:divBdr>
            <w:top w:val="none" w:sz="0" w:space="0" w:color="auto"/>
            <w:left w:val="none" w:sz="0" w:space="0" w:color="auto"/>
            <w:bottom w:val="none" w:sz="0" w:space="0" w:color="auto"/>
            <w:right w:val="none" w:sz="0" w:space="0" w:color="auto"/>
          </w:divBdr>
        </w:div>
        <w:div w:id="1629043943">
          <w:marLeft w:val="0"/>
          <w:marRight w:val="0"/>
          <w:marTop w:val="0"/>
          <w:marBottom w:val="0"/>
          <w:divBdr>
            <w:top w:val="none" w:sz="0" w:space="0" w:color="auto"/>
            <w:left w:val="none" w:sz="0" w:space="0" w:color="auto"/>
            <w:bottom w:val="none" w:sz="0" w:space="0" w:color="auto"/>
            <w:right w:val="none" w:sz="0" w:space="0" w:color="auto"/>
          </w:divBdr>
        </w:div>
        <w:div w:id="2048949953">
          <w:marLeft w:val="0"/>
          <w:marRight w:val="0"/>
          <w:marTop w:val="0"/>
          <w:marBottom w:val="0"/>
          <w:divBdr>
            <w:top w:val="none" w:sz="0" w:space="0" w:color="auto"/>
            <w:left w:val="none" w:sz="0" w:space="0" w:color="auto"/>
            <w:bottom w:val="none" w:sz="0" w:space="0" w:color="auto"/>
            <w:right w:val="none" w:sz="0" w:space="0" w:color="auto"/>
          </w:divBdr>
        </w:div>
        <w:div w:id="1502425325">
          <w:marLeft w:val="0"/>
          <w:marRight w:val="0"/>
          <w:marTop w:val="0"/>
          <w:marBottom w:val="0"/>
          <w:divBdr>
            <w:top w:val="none" w:sz="0" w:space="0" w:color="auto"/>
            <w:left w:val="none" w:sz="0" w:space="0" w:color="auto"/>
            <w:bottom w:val="none" w:sz="0" w:space="0" w:color="auto"/>
            <w:right w:val="none" w:sz="0" w:space="0" w:color="auto"/>
          </w:divBdr>
        </w:div>
        <w:div w:id="291442440">
          <w:marLeft w:val="0"/>
          <w:marRight w:val="0"/>
          <w:marTop w:val="0"/>
          <w:marBottom w:val="0"/>
          <w:divBdr>
            <w:top w:val="none" w:sz="0" w:space="0" w:color="auto"/>
            <w:left w:val="none" w:sz="0" w:space="0" w:color="auto"/>
            <w:bottom w:val="none" w:sz="0" w:space="0" w:color="auto"/>
            <w:right w:val="none" w:sz="0" w:space="0" w:color="auto"/>
          </w:divBdr>
        </w:div>
        <w:div w:id="559246501">
          <w:marLeft w:val="0"/>
          <w:marRight w:val="0"/>
          <w:marTop w:val="0"/>
          <w:marBottom w:val="0"/>
          <w:divBdr>
            <w:top w:val="none" w:sz="0" w:space="0" w:color="auto"/>
            <w:left w:val="none" w:sz="0" w:space="0" w:color="auto"/>
            <w:bottom w:val="none" w:sz="0" w:space="0" w:color="auto"/>
            <w:right w:val="none" w:sz="0" w:space="0" w:color="auto"/>
          </w:divBdr>
        </w:div>
        <w:div w:id="335889320">
          <w:marLeft w:val="0"/>
          <w:marRight w:val="0"/>
          <w:marTop w:val="0"/>
          <w:marBottom w:val="0"/>
          <w:divBdr>
            <w:top w:val="none" w:sz="0" w:space="0" w:color="auto"/>
            <w:left w:val="none" w:sz="0" w:space="0" w:color="auto"/>
            <w:bottom w:val="none" w:sz="0" w:space="0" w:color="auto"/>
            <w:right w:val="none" w:sz="0" w:space="0" w:color="auto"/>
          </w:divBdr>
        </w:div>
        <w:div w:id="480852238">
          <w:marLeft w:val="0"/>
          <w:marRight w:val="0"/>
          <w:marTop w:val="0"/>
          <w:marBottom w:val="0"/>
          <w:divBdr>
            <w:top w:val="none" w:sz="0" w:space="0" w:color="auto"/>
            <w:left w:val="none" w:sz="0" w:space="0" w:color="auto"/>
            <w:bottom w:val="none" w:sz="0" w:space="0" w:color="auto"/>
            <w:right w:val="none" w:sz="0" w:space="0" w:color="auto"/>
          </w:divBdr>
        </w:div>
        <w:div w:id="1427843336">
          <w:marLeft w:val="0"/>
          <w:marRight w:val="0"/>
          <w:marTop w:val="0"/>
          <w:marBottom w:val="0"/>
          <w:divBdr>
            <w:top w:val="none" w:sz="0" w:space="0" w:color="auto"/>
            <w:left w:val="none" w:sz="0" w:space="0" w:color="auto"/>
            <w:bottom w:val="none" w:sz="0" w:space="0" w:color="auto"/>
            <w:right w:val="none" w:sz="0" w:space="0" w:color="auto"/>
          </w:divBdr>
        </w:div>
        <w:div w:id="790168951">
          <w:marLeft w:val="0"/>
          <w:marRight w:val="0"/>
          <w:marTop w:val="0"/>
          <w:marBottom w:val="0"/>
          <w:divBdr>
            <w:top w:val="none" w:sz="0" w:space="0" w:color="auto"/>
            <w:left w:val="none" w:sz="0" w:space="0" w:color="auto"/>
            <w:bottom w:val="none" w:sz="0" w:space="0" w:color="auto"/>
            <w:right w:val="none" w:sz="0" w:space="0" w:color="auto"/>
          </w:divBdr>
        </w:div>
        <w:div w:id="726151032">
          <w:marLeft w:val="0"/>
          <w:marRight w:val="0"/>
          <w:marTop w:val="0"/>
          <w:marBottom w:val="0"/>
          <w:divBdr>
            <w:top w:val="none" w:sz="0" w:space="0" w:color="auto"/>
            <w:left w:val="none" w:sz="0" w:space="0" w:color="auto"/>
            <w:bottom w:val="none" w:sz="0" w:space="0" w:color="auto"/>
            <w:right w:val="none" w:sz="0" w:space="0" w:color="auto"/>
          </w:divBdr>
        </w:div>
        <w:div w:id="600263138">
          <w:marLeft w:val="0"/>
          <w:marRight w:val="0"/>
          <w:marTop w:val="0"/>
          <w:marBottom w:val="0"/>
          <w:divBdr>
            <w:top w:val="none" w:sz="0" w:space="0" w:color="auto"/>
            <w:left w:val="none" w:sz="0" w:space="0" w:color="auto"/>
            <w:bottom w:val="none" w:sz="0" w:space="0" w:color="auto"/>
            <w:right w:val="none" w:sz="0" w:space="0" w:color="auto"/>
          </w:divBdr>
        </w:div>
        <w:div w:id="286854818">
          <w:marLeft w:val="0"/>
          <w:marRight w:val="0"/>
          <w:marTop w:val="0"/>
          <w:marBottom w:val="0"/>
          <w:divBdr>
            <w:top w:val="none" w:sz="0" w:space="0" w:color="auto"/>
            <w:left w:val="none" w:sz="0" w:space="0" w:color="auto"/>
            <w:bottom w:val="none" w:sz="0" w:space="0" w:color="auto"/>
            <w:right w:val="none" w:sz="0" w:space="0" w:color="auto"/>
          </w:divBdr>
        </w:div>
        <w:div w:id="2058625763">
          <w:marLeft w:val="0"/>
          <w:marRight w:val="0"/>
          <w:marTop w:val="0"/>
          <w:marBottom w:val="0"/>
          <w:divBdr>
            <w:top w:val="none" w:sz="0" w:space="0" w:color="auto"/>
            <w:left w:val="none" w:sz="0" w:space="0" w:color="auto"/>
            <w:bottom w:val="none" w:sz="0" w:space="0" w:color="auto"/>
            <w:right w:val="none" w:sz="0" w:space="0" w:color="auto"/>
          </w:divBdr>
        </w:div>
        <w:div w:id="2025591554">
          <w:marLeft w:val="0"/>
          <w:marRight w:val="0"/>
          <w:marTop w:val="0"/>
          <w:marBottom w:val="0"/>
          <w:divBdr>
            <w:top w:val="none" w:sz="0" w:space="0" w:color="auto"/>
            <w:left w:val="none" w:sz="0" w:space="0" w:color="auto"/>
            <w:bottom w:val="none" w:sz="0" w:space="0" w:color="auto"/>
            <w:right w:val="none" w:sz="0" w:space="0" w:color="auto"/>
          </w:divBdr>
        </w:div>
        <w:div w:id="1152865423">
          <w:marLeft w:val="0"/>
          <w:marRight w:val="0"/>
          <w:marTop w:val="0"/>
          <w:marBottom w:val="0"/>
          <w:divBdr>
            <w:top w:val="none" w:sz="0" w:space="0" w:color="auto"/>
            <w:left w:val="none" w:sz="0" w:space="0" w:color="auto"/>
            <w:bottom w:val="none" w:sz="0" w:space="0" w:color="auto"/>
            <w:right w:val="none" w:sz="0" w:space="0" w:color="auto"/>
          </w:divBdr>
        </w:div>
        <w:div w:id="636879577">
          <w:marLeft w:val="0"/>
          <w:marRight w:val="0"/>
          <w:marTop w:val="0"/>
          <w:marBottom w:val="0"/>
          <w:divBdr>
            <w:top w:val="none" w:sz="0" w:space="0" w:color="auto"/>
            <w:left w:val="none" w:sz="0" w:space="0" w:color="auto"/>
            <w:bottom w:val="none" w:sz="0" w:space="0" w:color="auto"/>
            <w:right w:val="none" w:sz="0" w:space="0" w:color="auto"/>
          </w:divBdr>
        </w:div>
        <w:div w:id="934366742">
          <w:marLeft w:val="0"/>
          <w:marRight w:val="0"/>
          <w:marTop w:val="0"/>
          <w:marBottom w:val="0"/>
          <w:divBdr>
            <w:top w:val="none" w:sz="0" w:space="0" w:color="auto"/>
            <w:left w:val="none" w:sz="0" w:space="0" w:color="auto"/>
            <w:bottom w:val="none" w:sz="0" w:space="0" w:color="auto"/>
            <w:right w:val="none" w:sz="0" w:space="0" w:color="auto"/>
          </w:divBdr>
        </w:div>
        <w:div w:id="1353729861">
          <w:marLeft w:val="0"/>
          <w:marRight w:val="0"/>
          <w:marTop w:val="0"/>
          <w:marBottom w:val="0"/>
          <w:divBdr>
            <w:top w:val="none" w:sz="0" w:space="0" w:color="auto"/>
            <w:left w:val="none" w:sz="0" w:space="0" w:color="auto"/>
            <w:bottom w:val="none" w:sz="0" w:space="0" w:color="auto"/>
            <w:right w:val="none" w:sz="0" w:space="0" w:color="auto"/>
          </w:divBdr>
        </w:div>
        <w:div w:id="861473609">
          <w:marLeft w:val="0"/>
          <w:marRight w:val="0"/>
          <w:marTop w:val="0"/>
          <w:marBottom w:val="0"/>
          <w:divBdr>
            <w:top w:val="none" w:sz="0" w:space="0" w:color="auto"/>
            <w:left w:val="none" w:sz="0" w:space="0" w:color="auto"/>
            <w:bottom w:val="none" w:sz="0" w:space="0" w:color="auto"/>
            <w:right w:val="none" w:sz="0" w:space="0" w:color="auto"/>
          </w:divBdr>
        </w:div>
        <w:div w:id="1746754331">
          <w:marLeft w:val="0"/>
          <w:marRight w:val="0"/>
          <w:marTop w:val="0"/>
          <w:marBottom w:val="0"/>
          <w:divBdr>
            <w:top w:val="none" w:sz="0" w:space="0" w:color="auto"/>
            <w:left w:val="none" w:sz="0" w:space="0" w:color="auto"/>
            <w:bottom w:val="none" w:sz="0" w:space="0" w:color="auto"/>
            <w:right w:val="none" w:sz="0" w:space="0" w:color="auto"/>
          </w:divBdr>
        </w:div>
        <w:div w:id="1273245119">
          <w:marLeft w:val="0"/>
          <w:marRight w:val="0"/>
          <w:marTop w:val="0"/>
          <w:marBottom w:val="0"/>
          <w:divBdr>
            <w:top w:val="none" w:sz="0" w:space="0" w:color="auto"/>
            <w:left w:val="none" w:sz="0" w:space="0" w:color="auto"/>
            <w:bottom w:val="none" w:sz="0" w:space="0" w:color="auto"/>
            <w:right w:val="none" w:sz="0" w:space="0" w:color="auto"/>
          </w:divBdr>
        </w:div>
        <w:div w:id="509879298">
          <w:marLeft w:val="0"/>
          <w:marRight w:val="0"/>
          <w:marTop w:val="0"/>
          <w:marBottom w:val="0"/>
          <w:divBdr>
            <w:top w:val="none" w:sz="0" w:space="0" w:color="auto"/>
            <w:left w:val="none" w:sz="0" w:space="0" w:color="auto"/>
            <w:bottom w:val="none" w:sz="0" w:space="0" w:color="auto"/>
            <w:right w:val="none" w:sz="0" w:space="0" w:color="auto"/>
          </w:divBdr>
        </w:div>
        <w:div w:id="2114587787">
          <w:marLeft w:val="0"/>
          <w:marRight w:val="0"/>
          <w:marTop w:val="0"/>
          <w:marBottom w:val="0"/>
          <w:divBdr>
            <w:top w:val="none" w:sz="0" w:space="0" w:color="auto"/>
            <w:left w:val="none" w:sz="0" w:space="0" w:color="auto"/>
            <w:bottom w:val="none" w:sz="0" w:space="0" w:color="auto"/>
            <w:right w:val="none" w:sz="0" w:space="0" w:color="auto"/>
          </w:divBdr>
        </w:div>
        <w:div w:id="1211649841">
          <w:marLeft w:val="0"/>
          <w:marRight w:val="0"/>
          <w:marTop w:val="0"/>
          <w:marBottom w:val="0"/>
          <w:divBdr>
            <w:top w:val="none" w:sz="0" w:space="0" w:color="auto"/>
            <w:left w:val="none" w:sz="0" w:space="0" w:color="auto"/>
            <w:bottom w:val="none" w:sz="0" w:space="0" w:color="auto"/>
            <w:right w:val="none" w:sz="0" w:space="0" w:color="auto"/>
          </w:divBdr>
        </w:div>
        <w:div w:id="390735844">
          <w:marLeft w:val="0"/>
          <w:marRight w:val="0"/>
          <w:marTop w:val="0"/>
          <w:marBottom w:val="0"/>
          <w:divBdr>
            <w:top w:val="none" w:sz="0" w:space="0" w:color="auto"/>
            <w:left w:val="none" w:sz="0" w:space="0" w:color="auto"/>
            <w:bottom w:val="none" w:sz="0" w:space="0" w:color="auto"/>
            <w:right w:val="none" w:sz="0" w:space="0" w:color="auto"/>
          </w:divBdr>
        </w:div>
        <w:div w:id="1836219207">
          <w:marLeft w:val="0"/>
          <w:marRight w:val="0"/>
          <w:marTop w:val="0"/>
          <w:marBottom w:val="0"/>
          <w:divBdr>
            <w:top w:val="none" w:sz="0" w:space="0" w:color="auto"/>
            <w:left w:val="none" w:sz="0" w:space="0" w:color="auto"/>
            <w:bottom w:val="none" w:sz="0" w:space="0" w:color="auto"/>
            <w:right w:val="none" w:sz="0" w:space="0" w:color="auto"/>
          </w:divBdr>
        </w:div>
        <w:div w:id="2017613168">
          <w:marLeft w:val="0"/>
          <w:marRight w:val="0"/>
          <w:marTop w:val="0"/>
          <w:marBottom w:val="0"/>
          <w:divBdr>
            <w:top w:val="none" w:sz="0" w:space="0" w:color="auto"/>
            <w:left w:val="none" w:sz="0" w:space="0" w:color="auto"/>
            <w:bottom w:val="none" w:sz="0" w:space="0" w:color="auto"/>
            <w:right w:val="none" w:sz="0" w:space="0" w:color="auto"/>
          </w:divBdr>
        </w:div>
        <w:div w:id="1025669205">
          <w:marLeft w:val="0"/>
          <w:marRight w:val="0"/>
          <w:marTop w:val="0"/>
          <w:marBottom w:val="0"/>
          <w:divBdr>
            <w:top w:val="none" w:sz="0" w:space="0" w:color="auto"/>
            <w:left w:val="none" w:sz="0" w:space="0" w:color="auto"/>
            <w:bottom w:val="none" w:sz="0" w:space="0" w:color="auto"/>
            <w:right w:val="none" w:sz="0" w:space="0" w:color="auto"/>
          </w:divBdr>
        </w:div>
        <w:div w:id="2115394661">
          <w:marLeft w:val="0"/>
          <w:marRight w:val="0"/>
          <w:marTop w:val="0"/>
          <w:marBottom w:val="0"/>
          <w:divBdr>
            <w:top w:val="none" w:sz="0" w:space="0" w:color="auto"/>
            <w:left w:val="none" w:sz="0" w:space="0" w:color="auto"/>
            <w:bottom w:val="none" w:sz="0" w:space="0" w:color="auto"/>
            <w:right w:val="none" w:sz="0" w:space="0" w:color="auto"/>
          </w:divBdr>
        </w:div>
        <w:div w:id="523859220">
          <w:marLeft w:val="0"/>
          <w:marRight w:val="0"/>
          <w:marTop w:val="0"/>
          <w:marBottom w:val="0"/>
          <w:divBdr>
            <w:top w:val="none" w:sz="0" w:space="0" w:color="auto"/>
            <w:left w:val="none" w:sz="0" w:space="0" w:color="auto"/>
            <w:bottom w:val="none" w:sz="0" w:space="0" w:color="auto"/>
            <w:right w:val="none" w:sz="0" w:space="0" w:color="auto"/>
          </w:divBdr>
        </w:div>
        <w:div w:id="724645789">
          <w:marLeft w:val="0"/>
          <w:marRight w:val="0"/>
          <w:marTop w:val="0"/>
          <w:marBottom w:val="0"/>
          <w:divBdr>
            <w:top w:val="none" w:sz="0" w:space="0" w:color="auto"/>
            <w:left w:val="none" w:sz="0" w:space="0" w:color="auto"/>
            <w:bottom w:val="none" w:sz="0" w:space="0" w:color="auto"/>
            <w:right w:val="none" w:sz="0" w:space="0" w:color="auto"/>
          </w:divBdr>
        </w:div>
        <w:div w:id="146408075">
          <w:marLeft w:val="0"/>
          <w:marRight w:val="0"/>
          <w:marTop w:val="0"/>
          <w:marBottom w:val="0"/>
          <w:divBdr>
            <w:top w:val="none" w:sz="0" w:space="0" w:color="auto"/>
            <w:left w:val="none" w:sz="0" w:space="0" w:color="auto"/>
            <w:bottom w:val="none" w:sz="0" w:space="0" w:color="auto"/>
            <w:right w:val="none" w:sz="0" w:space="0" w:color="auto"/>
          </w:divBdr>
        </w:div>
        <w:div w:id="175311170">
          <w:marLeft w:val="0"/>
          <w:marRight w:val="0"/>
          <w:marTop w:val="0"/>
          <w:marBottom w:val="0"/>
          <w:divBdr>
            <w:top w:val="none" w:sz="0" w:space="0" w:color="auto"/>
            <w:left w:val="none" w:sz="0" w:space="0" w:color="auto"/>
            <w:bottom w:val="none" w:sz="0" w:space="0" w:color="auto"/>
            <w:right w:val="none" w:sz="0" w:space="0" w:color="auto"/>
          </w:divBdr>
        </w:div>
        <w:div w:id="753479673">
          <w:marLeft w:val="0"/>
          <w:marRight w:val="0"/>
          <w:marTop w:val="0"/>
          <w:marBottom w:val="0"/>
          <w:divBdr>
            <w:top w:val="none" w:sz="0" w:space="0" w:color="auto"/>
            <w:left w:val="none" w:sz="0" w:space="0" w:color="auto"/>
            <w:bottom w:val="none" w:sz="0" w:space="0" w:color="auto"/>
            <w:right w:val="none" w:sz="0" w:space="0" w:color="auto"/>
          </w:divBdr>
        </w:div>
        <w:div w:id="2033413056">
          <w:marLeft w:val="0"/>
          <w:marRight w:val="0"/>
          <w:marTop w:val="0"/>
          <w:marBottom w:val="0"/>
          <w:divBdr>
            <w:top w:val="none" w:sz="0" w:space="0" w:color="auto"/>
            <w:left w:val="none" w:sz="0" w:space="0" w:color="auto"/>
            <w:bottom w:val="none" w:sz="0" w:space="0" w:color="auto"/>
            <w:right w:val="none" w:sz="0" w:space="0" w:color="auto"/>
          </w:divBdr>
        </w:div>
        <w:div w:id="995262028">
          <w:marLeft w:val="0"/>
          <w:marRight w:val="0"/>
          <w:marTop w:val="0"/>
          <w:marBottom w:val="0"/>
          <w:divBdr>
            <w:top w:val="none" w:sz="0" w:space="0" w:color="auto"/>
            <w:left w:val="none" w:sz="0" w:space="0" w:color="auto"/>
            <w:bottom w:val="none" w:sz="0" w:space="0" w:color="auto"/>
            <w:right w:val="none" w:sz="0" w:space="0" w:color="auto"/>
          </w:divBdr>
        </w:div>
        <w:div w:id="1261060403">
          <w:marLeft w:val="0"/>
          <w:marRight w:val="0"/>
          <w:marTop w:val="0"/>
          <w:marBottom w:val="0"/>
          <w:divBdr>
            <w:top w:val="none" w:sz="0" w:space="0" w:color="auto"/>
            <w:left w:val="none" w:sz="0" w:space="0" w:color="auto"/>
            <w:bottom w:val="none" w:sz="0" w:space="0" w:color="auto"/>
            <w:right w:val="none" w:sz="0" w:space="0" w:color="auto"/>
          </w:divBdr>
        </w:div>
        <w:div w:id="1843275730">
          <w:marLeft w:val="0"/>
          <w:marRight w:val="0"/>
          <w:marTop w:val="0"/>
          <w:marBottom w:val="0"/>
          <w:divBdr>
            <w:top w:val="none" w:sz="0" w:space="0" w:color="auto"/>
            <w:left w:val="none" w:sz="0" w:space="0" w:color="auto"/>
            <w:bottom w:val="none" w:sz="0" w:space="0" w:color="auto"/>
            <w:right w:val="none" w:sz="0" w:space="0" w:color="auto"/>
          </w:divBdr>
        </w:div>
        <w:div w:id="957448057">
          <w:marLeft w:val="0"/>
          <w:marRight w:val="0"/>
          <w:marTop w:val="0"/>
          <w:marBottom w:val="0"/>
          <w:divBdr>
            <w:top w:val="none" w:sz="0" w:space="0" w:color="auto"/>
            <w:left w:val="none" w:sz="0" w:space="0" w:color="auto"/>
            <w:bottom w:val="none" w:sz="0" w:space="0" w:color="auto"/>
            <w:right w:val="none" w:sz="0" w:space="0" w:color="auto"/>
          </w:divBdr>
        </w:div>
        <w:div w:id="1849323484">
          <w:marLeft w:val="0"/>
          <w:marRight w:val="0"/>
          <w:marTop w:val="0"/>
          <w:marBottom w:val="0"/>
          <w:divBdr>
            <w:top w:val="none" w:sz="0" w:space="0" w:color="auto"/>
            <w:left w:val="none" w:sz="0" w:space="0" w:color="auto"/>
            <w:bottom w:val="none" w:sz="0" w:space="0" w:color="auto"/>
            <w:right w:val="none" w:sz="0" w:space="0" w:color="auto"/>
          </w:divBdr>
        </w:div>
        <w:div w:id="1667248234">
          <w:marLeft w:val="0"/>
          <w:marRight w:val="0"/>
          <w:marTop w:val="0"/>
          <w:marBottom w:val="0"/>
          <w:divBdr>
            <w:top w:val="none" w:sz="0" w:space="0" w:color="auto"/>
            <w:left w:val="none" w:sz="0" w:space="0" w:color="auto"/>
            <w:bottom w:val="none" w:sz="0" w:space="0" w:color="auto"/>
            <w:right w:val="none" w:sz="0" w:space="0" w:color="auto"/>
          </w:divBdr>
        </w:div>
        <w:div w:id="1660189612">
          <w:marLeft w:val="0"/>
          <w:marRight w:val="0"/>
          <w:marTop w:val="0"/>
          <w:marBottom w:val="0"/>
          <w:divBdr>
            <w:top w:val="none" w:sz="0" w:space="0" w:color="auto"/>
            <w:left w:val="none" w:sz="0" w:space="0" w:color="auto"/>
            <w:bottom w:val="none" w:sz="0" w:space="0" w:color="auto"/>
            <w:right w:val="none" w:sz="0" w:space="0" w:color="auto"/>
          </w:divBdr>
        </w:div>
        <w:div w:id="526139659">
          <w:marLeft w:val="0"/>
          <w:marRight w:val="0"/>
          <w:marTop w:val="0"/>
          <w:marBottom w:val="0"/>
          <w:divBdr>
            <w:top w:val="none" w:sz="0" w:space="0" w:color="auto"/>
            <w:left w:val="none" w:sz="0" w:space="0" w:color="auto"/>
            <w:bottom w:val="none" w:sz="0" w:space="0" w:color="auto"/>
            <w:right w:val="none" w:sz="0" w:space="0" w:color="auto"/>
          </w:divBdr>
        </w:div>
        <w:div w:id="1696997748">
          <w:marLeft w:val="0"/>
          <w:marRight w:val="0"/>
          <w:marTop w:val="0"/>
          <w:marBottom w:val="0"/>
          <w:divBdr>
            <w:top w:val="none" w:sz="0" w:space="0" w:color="auto"/>
            <w:left w:val="none" w:sz="0" w:space="0" w:color="auto"/>
            <w:bottom w:val="none" w:sz="0" w:space="0" w:color="auto"/>
            <w:right w:val="none" w:sz="0" w:space="0" w:color="auto"/>
          </w:divBdr>
        </w:div>
        <w:div w:id="1906337130">
          <w:marLeft w:val="0"/>
          <w:marRight w:val="0"/>
          <w:marTop w:val="0"/>
          <w:marBottom w:val="0"/>
          <w:divBdr>
            <w:top w:val="none" w:sz="0" w:space="0" w:color="auto"/>
            <w:left w:val="none" w:sz="0" w:space="0" w:color="auto"/>
            <w:bottom w:val="none" w:sz="0" w:space="0" w:color="auto"/>
            <w:right w:val="none" w:sz="0" w:space="0" w:color="auto"/>
          </w:divBdr>
        </w:div>
        <w:div w:id="826475276">
          <w:marLeft w:val="0"/>
          <w:marRight w:val="0"/>
          <w:marTop w:val="0"/>
          <w:marBottom w:val="0"/>
          <w:divBdr>
            <w:top w:val="none" w:sz="0" w:space="0" w:color="auto"/>
            <w:left w:val="none" w:sz="0" w:space="0" w:color="auto"/>
            <w:bottom w:val="none" w:sz="0" w:space="0" w:color="auto"/>
            <w:right w:val="none" w:sz="0" w:space="0" w:color="auto"/>
          </w:divBdr>
        </w:div>
        <w:div w:id="1782725269">
          <w:marLeft w:val="0"/>
          <w:marRight w:val="0"/>
          <w:marTop w:val="0"/>
          <w:marBottom w:val="0"/>
          <w:divBdr>
            <w:top w:val="none" w:sz="0" w:space="0" w:color="auto"/>
            <w:left w:val="none" w:sz="0" w:space="0" w:color="auto"/>
            <w:bottom w:val="none" w:sz="0" w:space="0" w:color="auto"/>
            <w:right w:val="none" w:sz="0" w:space="0" w:color="auto"/>
          </w:divBdr>
        </w:div>
        <w:div w:id="137697437">
          <w:marLeft w:val="0"/>
          <w:marRight w:val="0"/>
          <w:marTop w:val="0"/>
          <w:marBottom w:val="0"/>
          <w:divBdr>
            <w:top w:val="none" w:sz="0" w:space="0" w:color="auto"/>
            <w:left w:val="none" w:sz="0" w:space="0" w:color="auto"/>
            <w:bottom w:val="none" w:sz="0" w:space="0" w:color="auto"/>
            <w:right w:val="none" w:sz="0" w:space="0" w:color="auto"/>
          </w:divBdr>
        </w:div>
        <w:div w:id="1536238791">
          <w:marLeft w:val="0"/>
          <w:marRight w:val="0"/>
          <w:marTop w:val="0"/>
          <w:marBottom w:val="0"/>
          <w:divBdr>
            <w:top w:val="none" w:sz="0" w:space="0" w:color="auto"/>
            <w:left w:val="none" w:sz="0" w:space="0" w:color="auto"/>
            <w:bottom w:val="none" w:sz="0" w:space="0" w:color="auto"/>
            <w:right w:val="none" w:sz="0" w:space="0" w:color="auto"/>
          </w:divBdr>
        </w:div>
        <w:div w:id="1818570709">
          <w:marLeft w:val="0"/>
          <w:marRight w:val="0"/>
          <w:marTop w:val="0"/>
          <w:marBottom w:val="0"/>
          <w:divBdr>
            <w:top w:val="none" w:sz="0" w:space="0" w:color="auto"/>
            <w:left w:val="none" w:sz="0" w:space="0" w:color="auto"/>
            <w:bottom w:val="none" w:sz="0" w:space="0" w:color="auto"/>
            <w:right w:val="none" w:sz="0" w:space="0" w:color="auto"/>
          </w:divBdr>
        </w:div>
        <w:div w:id="630749195">
          <w:marLeft w:val="0"/>
          <w:marRight w:val="0"/>
          <w:marTop w:val="0"/>
          <w:marBottom w:val="0"/>
          <w:divBdr>
            <w:top w:val="none" w:sz="0" w:space="0" w:color="auto"/>
            <w:left w:val="none" w:sz="0" w:space="0" w:color="auto"/>
            <w:bottom w:val="none" w:sz="0" w:space="0" w:color="auto"/>
            <w:right w:val="none" w:sz="0" w:space="0" w:color="auto"/>
          </w:divBdr>
        </w:div>
        <w:div w:id="1789274743">
          <w:marLeft w:val="0"/>
          <w:marRight w:val="0"/>
          <w:marTop w:val="0"/>
          <w:marBottom w:val="0"/>
          <w:divBdr>
            <w:top w:val="none" w:sz="0" w:space="0" w:color="auto"/>
            <w:left w:val="none" w:sz="0" w:space="0" w:color="auto"/>
            <w:bottom w:val="none" w:sz="0" w:space="0" w:color="auto"/>
            <w:right w:val="none" w:sz="0" w:space="0" w:color="auto"/>
          </w:divBdr>
        </w:div>
        <w:div w:id="1003627641">
          <w:marLeft w:val="0"/>
          <w:marRight w:val="0"/>
          <w:marTop w:val="0"/>
          <w:marBottom w:val="0"/>
          <w:divBdr>
            <w:top w:val="none" w:sz="0" w:space="0" w:color="auto"/>
            <w:left w:val="none" w:sz="0" w:space="0" w:color="auto"/>
            <w:bottom w:val="none" w:sz="0" w:space="0" w:color="auto"/>
            <w:right w:val="none" w:sz="0" w:space="0" w:color="auto"/>
          </w:divBdr>
        </w:div>
        <w:div w:id="922496499">
          <w:marLeft w:val="0"/>
          <w:marRight w:val="0"/>
          <w:marTop w:val="0"/>
          <w:marBottom w:val="0"/>
          <w:divBdr>
            <w:top w:val="none" w:sz="0" w:space="0" w:color="auto"/>
            <w:left w:val="none" w:sz="0" w:space="0" w:color="auto"/>
            <w:bottom w:val="none" w:sz="0" w:space="0" w:color="auto"/>
            <w:right w:val="none" w:sz="0" w:space="0" w:color="auto"/>
          </w:divBdr>
        </w:div>
        <w:div w:id="1484859189">
          <w:marLeft w:val="0"/>
          <w:marRight w:val="0"/>
          <w:marTop w:val="0"/>
          <w:marBottom w:val="0"/>
          <w:divBdr>
            <w:top w:val="none" w:sz="0" w:space="0" w:color="auto"/>
            <w:left w:val="none" w:sz="0" w:space="0" w:color="auto"/>
            <w:bottom w:val="none" w:sz="0" w:space="0" w:color="auto"/>
            <w:right w:val="none" w:sz="0" w:space="0" w:color="auto"/>
          </w:divBdr>
        </w:div>
        <w:div w:id="830802186">
          <w:marLeft w:val="0"/>
          <w:marRight w:val="0"/>
          <w:marTop w:val="0"/>
          <w:marBottom w:val="0"/>
          <w:divBdr>
            <w:top w:val="none" w:sz="0" w:space="0" w:color="auto"/>
            <w:left w:val="none" w:sz="0" w:space="0" w:color="auto"/>
            <w:bottom w:val="none" w:sz="0" w:space="0" w:color="auto"/>
            <w:right w:val="none" w:sz="0" w:space="0" w:color="auto"/>
          </w:divBdr>
        </w:div>
        <w:div w:id="1545487796">
          <w:marLeft w:val="0"/>
          <w:marRight w:val="0"/>
          <w:marTop w:val="0"/>
          <w:marBottom w:val="0"/>
          <w:divBdr>
            <w:top w:val="none" w:sz="0" w:space="0" w:color="auto"/>
            <w:left w:val="none" w:sz="0" w:space="0" w:color="auto"/>
            <w:bottom w:val="none" w:sz="0" w:space="0" w:color="auto"/>
            <w:right w:val="none" w:sz="0" w:space="0" w:color="auto"/>
          </w:divBdr>
        </w:div>
        <w:div w:id="437214221">
          <w:marLeft w:val="0"/>
          <w:marRight w:val="0"/>
          <w:marTop w:val="0"/>
          <w:marBottom w:val="0"/>
          <w:divBdr>
            <w:top w:val="none" w:sz="0" w:space="0" w:color="auto"/>
            <w:left w:val="none" w:sz="0" w:space="0" w:color="auto"/>
            <w:bottom w:val="none" w:sz="0" w:space="0" w:color="auto"/>
            <w:right w:val="none" w:sz="0" w:space="0" w:color="auto"/>
          </w:divBdr>
        </w:div>
        <w:div w:id="113408972">
          <w:marLeft w:val="0"/>
          <w:marRight w:val="0"/>
          <w:marTop w:val="0"/>
          <w:marBottom w:val="0"/>
          <w:divBdr>
            <w:top w:val="none" w:sz="0" w:space="0" w:color="auto"/>
            <w:left w:val="none" w:sz="0" w:space="0" w:color="auto"/>
            <w:bottom w:val="none" w:sz="0" w:space="0" w:color="auto"/>
            <w:right w:val="none" w:sz="0" w:space="0" w:color="auto"/>
          </w:divBdr>
        </w:div>
        <w:div w:id="1917855068">
          <w:marLeft w:val="0"/>
          <w:marRight w:val="0"/>
          <w:marTop w:val="0"/>
          <w:marBottom w:val="0"/>
          <w:divBdr>
            <w:top w:val="none" w:sz="0" w:space="0" w:color="auto"/>
            <w:left w:val="none" w:sz="0" w:space="0" w:color="auto"/>
            <w:bottom w:val="none" w:sz="0" w:space="0" w:color="auto"/>
            <w:right w:val="none" w:sz="0" w:space="0" w:color="auto"/>
          </w:divBdr>
        </w:div>
        <w:div w:id="1615863120">
          <w:marLeft w:val="0"/>
          <w:marRight w:val="0"/>
          <w:marTop w:val="0"/>
          <w:marBottom w:val="0"/>
          <w:divBdr>
            <w:top w:val="none" w:sz="0" w:space="0" w:color="auto"/>
            <w:left w:val="none" w:sz="0" w:space="0" w:color="auto"/>
            <w:bottom w:val="none" w:sz="0" w:space="0" w:color="auto"/>
            <w:right w:val="none" w:sz="0" w:space="0" w:color="auto"/>
          </w:divBdr>
        </w:div>
        <w:div w:id="106511779">
          <w:marLeft w:val="0"/>
          <w:marRight w:val="0"/>
          <w:marTop w:val="0"/>
          <w:marBottom w:val="0"/>
          <w:divBdr>
            <w:top w:val="none" w:sz="0" w:space="0" w:color="auto"/>
            <w:left w:val="none" w:sz="0" w:space="0" w:color="auto"/>
            <w:bottom w:val="none" w:sz="0" w:space="0" w:color="auto"/>
            <w:right w:val="none" w:sz="0" w:space="0" w:color="auto"/>
          </w:divBdr>
        </w:div>
        <w:div w:id="518666148">
          <w:marLeft w:val="0"/>
          <w:marRight w:val="0"/>
          <w:marTop w:val="0"/>
          <w:marBottom w:val="0"/>
          <w:divBdr>
            <w:top w:val="none" w:sz="0" w:space="0" w:color="auto"/>
            <w:left w:val="none" w:sz="0" w:space="0" w:color="auto"/>
            <w:bottom w:val="none" w:sz="0" w:space="0" w:color="auto"/>
            <w:right w:val="none" w:sz="0" w:space="0" w:color="auto"/>
          </w:divBdr>
        </w:div>
        <w:div w:id="793671815">
          <w:marLeft w:val="0"/>
          <w:marRight w:val="0"/>
          <w:marTop w:val="0"/>
          <w:marBottom w:val="0"/>
          <w:divBdr>
            <w:top w:val="none" w:sz="0" w:space="0" w:color="auto"/>
            <w:left w:val="none" w:sz="0" w:space="0" w:color="auto"/>
            <w:bottom w:val="none" w:sz="0" w:space="0" w:color="auto"/>
            <w:right w:val="none" w:sz="0" w:space="0" w:color="auto"/>
          </w:divBdr>
        </w:div>
        <w:div w:id="224416393">
          <w:marLeft w:val="0"/>
          <w:marRight w:val="0"/>
          <w:marTop w:val="0"/>
          <w:marBottom w:val="0"/>
          <w:divBdr>
            <w:top w:val="none" w:sz="0" w:space="0" w:color="auto"/>
            <w:left w:val="none" w:sz="0" w:space="0" w:color="auto"/>
            <w:bottom w:val="none" w:sz="0" w:space="0" w:color="auto"/>
            <w:right w:val="none" w:sz="0" w:space="0" w:color="auto"/>
          </w:divBdr>
        </w:div>
        <w:div w:id="64649651">
          <w:marLeft w:val="0"/>
          <w:marRight w:val="0"/>
          <w:marTop w:val="0"/>
          <w:marBottom w:val="0"/>
          <w:divBdr>
            <w:top w:val="none" w:sz="0" w:space="0" w:color="auto"/>
            <w:left w:val="none" w:sz="0" w:space="0" w:color="auto"/>
            <w:bottom w:val="none" w:sz="0" w:space="0" w:color="auto"/>
            <w:right w:val="none" w:sz="0" w:space="0" w:color="auto"/>
          </w:divBdr>
        </w:div>
        <w:div w:id="1655337274">
          <w:marLeft w:val="0"/>
          <w:marRight w:val="0"/>
          <w:marTop w:val="0"/>
          <w:marBottom w:val="0"/>
          <w:divBdr>
            <w:top w:val="none" w:sz="0" w:space="0" w:color="auto"/>
            <w:left w:val="none" w:sz="0" w:space="0" w:color="auto"/>
            <w:bottom w:val="none" w:sz="0" w:space="0" w:color="auto"/>
            <w:right w:val="none" w:sz="0" w:space="0" w:color="auto"/>
          </w:divBdr>
        </w:div>
        <w:div w:id="1788045000">
          <w:marLeft w:val="0"/>
          <w:marRight w:val="0"/>
          <w:marTop w:val="0"/>
          <w:marBottom w:val="0"/>
          <w:divBdr>
            <w:top w:val="none" w:sz="0" w:space="0" w:color="auto"/>
            <w:left w:val="none" w:sz="0" w:space="0" w:color="auto"/>
            <w:bottom w:val="none" w:sz="0" w:space="0" w:color="auto"/>
            <w:right w:val="none" w:sz="0" w:space="0" w:color="auto"/>
          </w:divBdr>
        </w:div>
        <w:div w:id="891887887">
          <w:marLeft w:val="0"/>
          <w:marRight w:val="0"/>
          <w:marTop w:val="0"/>
          <w:marBottom w:val="0"/>
          <w:divBdr>
            <w:top w:val="none" w:sz="0" w:space="0" w:color="auto"/>
            <w:left w:val="none" w:sz="0" w:space="0" w:color="auto"/>
            <w:bottom w:val="none" w:sz="0" w:space="0" w:color="auto"/>
            <w:right w:val="none" w:sz="0" w:space="0" w:color="auto"/>
          </w:divBdr>
        </w:div>
        <w:div w:id="1362702095">
          <w:marLeft w:val="0"/>
          <w:marRight w:val="0"/>
          <w:marTop w:val="0"/>
          <w:marBottom w:val="0"/>
          <w:divBdr>
            <w:top w:val="none" w:sz="0" w:space="0" w:color="auto"/>
            <w:left w:val="none" w:sz="0" w:space="0" w:color="auto"/>
            <w:bottom w:val="none" w:sz="0" w:space="0" w:color="auto"/>
            <w:right w:val="none" w:sz="0" w:space="0" w:color="auto"/>
          </w:divBdr>
        </w:div>
        <w:div w:id="1765683128">
          <w:marLeft w:val="0"/>
          <w:marRight w:val="0"/>
          <w:marTop w:val="0"/>
          <w:marBottom w:val="0"/>
          <w:divBdr>
            <w:top w:val="none" w:sz="0" w:space="0" w:color="auto"/>
            <w:left w:val="none" w:sz="0" w:space="0" w:color="auto"/>
            <w:bottom w:val="none" w:sz="0" w:space="0" w:color="auto"/>
            <w:right w:val="none" w:sz="0" w:space="0" w:color="auto"/>
          </w:divBdr>
        </w:div>
        <w:div w:id="1025403640">
          <w:marLeft w:val="0"/>
          <w:marRight w:val="0"/>
          <w:marTop w:val="0"/>
          <w:marBottom w:val="0"/>
          <w:divBdr>
            <w:top w:val="none" w:sz="0" w:space="0" w:color="auto"/>
            <w:left w:val="none" w:sz="0" w:space="0" w:color="auto"/>
            <w:bottom w:val="none" w:sz="0" w:space="0" w:color="auto"/>
            <w:right w:val="none" w:sz="0" w:space="0" w:color="auto"/>
          </w:divBdr>
        </w:div>
        <w:div w:id="1338265572">
          <w:marLeft w:val="0"/>
          <w:marRight w:val="0"/>
          <w:marTop w:val="0"/>
          <w:marBottom w:val="0"/>
          <w:divBdr>
            <w:top w:val="none" w:sz="0" w:space="0" w:color="auto"/>
            <w:left w:val="none" w:sz="0" w:space="0" w:color="auto"/>
            <w:bottom w:val="none" w:sz="0" w:space="0" w:color="auto"/>
            <w:right w:val="none" w:sz="0" w:space="0" w:color="auto"/>
          </w:divBdr>
        </w:div>
        <w:div w:id="1969045608">
          <w:marLeft w:val="0"/>
          <w:marRight w:val="0"/>
          <w:marTop w:val="0"/>
          <w:marBottom w:val="0"/>
          <w:divBdr>
            <w:top w:val="none" w:sz="0" w:space="0" w:color="auto"/>
            <w:left w:val="none" w:sz="0" w:space="0" w:color="auto"/>
            <w:bottom w:val="none" w:sz="0" w:space="0" w:color="auto"/>
            <w:right w:val="none" w:sz="0" w:space="0" w:color="auto"/>
          </w:divBdr>
        </w:div>
        <w:div w:id="2065714557">
          <w:marLeft w:val="0"/>
          <w:marRight w:val="0"/>
          <w:marTop w:val="0"/>
          <w:marBottom w:val="0"/>
          <w:divBdr>
            <w:top w:val="none" w:sz="0" w:space="0" w:color="auto"/>
            <w:left w:val="none" w:sz="0" w:space="0" w:color="auto"/>
            <w:bottom w:val="none" w:sz="0" w:space="0" w:color="auto"/>
            <w:right w:val="none" w:sz="0" w:space="0" w:color="auto"/>
          </w:divBdr>
        </w:div>
        <w:div w:id="1561012959">
          <w:marLeft w:val="0"/>
          <w:marRight w:val="0"/>
          <w:marTop w:val="0"/>
          <w:marBottom w:val="0"/>
          <w:divBdr>
            <w:top w:val="none" w:sz="0" w:space="0" w:color="auto"/>
            <w:left w:val="none" w:sz="0" w:space="0" w:color="auto"/>
            <w:bottom w:val="none" w:sz="0" w:space="0" w:color="auto"/>
            <w:right w:val="none" w:sz="0" w:space="0" w:color="auto"/>
          </w:divBdr>
        </w:div>
        <w:div w:id="1112671122">
          <w:marLeft w:val="0"/>
          <w:marRight w:val="0"/>
          <w:marTop w:val="0"/>
          <w:marBottom w:val="0"/>
          <w:divBdr>
            <w:top w:val="none" w:sz="0" w:space="0" w:color="auto"/>
            <w:left w:val="none" w:sz="0" w:space="0" w:color="auto"/>
            <w:bottom w:val="none" w:sz="0" w:space="0" w:color="auto"/>
            <w:right w:val="none" w:sz="0" w:space="0" w:color="auto"/>
          </w:divBdr>
        </w:div>
        <w:div w:id="271014323">
          <w:marLeft w:val="0"/>
          <w:marRight w:val="0"/>
          <w:marTop w:val="0"/>
          <w:marBottom w:val="0"/>
          <w:divBdr>
            <w:top w:val="none" w:sz="0" w:space="0" w:color="auto"/>
            <w:left w:val="none" w:sz="0" w:space="0" w:color="auto"/>
            <w:bottom w:val="none" w:sz="0" w:space="0" w:color="auto"/>
            <w:right w:val="none" w:sz="0" w:space="0" w:color="auto"/>
          </w:divBdr>
        </w:div>
        <w:div w:id="1157526623">
          <w:marLeft w:val="0"/>
          <w:marRight w:val="0"/>
          <w:marTop w:val="0"/>
          <w:marBottom w:val="0"/>
          <w:divBdr>
            <w:top w:val="none" w:sz="0" w:space="0" w:color="auto"/>
            <w:left w:val="none" w:sz="0" w:space="0" w:color="auto"/>
            <w:bottom w:val="none" w:sz="0" w:space="0" w:color="auto"/>
            <w:right w:val="none" w:sz="0" w:space="0" w:color="auto"/>
          </w:divBdr>
        </w:div>
        <w:div w:id="40251893">
          <w:marLeft w:val="0"/>
          <w:marRight w:val="0"/>
          <w:marTop w:val="0"/>
          <w:marBottom w:val="0"/>
          <w:divBdr>
            <w:top w:val="none" w:sz="0" w:space="0" w:color="auto"/>
            <w:left w:val="none" w:sz="0" w:space="0" w:color="auto"/>
            <w:bottom w:val="none" w:sz="0" w:space="0" w:color="auto"/>
            <w:right w:val="none" w:sz="0" w:space="0" w:color="auto"/>
          </w:divBdr>
        </w:div>
        <w:div w:id="667833174">
          <w:marLeft w:val="0"/>
          <w:marRight w:val="0"/>
          <w:marTop w:val="0"/>
          <w:marBottom w:val="0"/>
          <w:divBdr>
            <w:top w:val="none" w:sz="0" w:space="0" w:color="auto"/>
            <w:left w:val="none" w:sz="0" w:space="0" w:color="auto"/>
            <w:bottom w:val="none" w:sz="0" w:space="0" w:color="auto"/>
            <w:right w:val="none" w:sz="0" w:space="0" w:color="auto"/>
          </w:divBdr>
        </w:div>
        <w:div w:id="952860030">
          <w:marLeft w:val="0"/>
          <w:marRight w:val="0"/>
          <w:marTop w:val="0"/>
          <w:marBottom w:val="0"/>
          <w:divBdr>
            <w:top w:val="none" w:sz="0" w:space="0" w:color="auto"/>
            <w:left w:val="none" w:sz="0" w:space="0" w:color="auto"/>
            <w:bottom w:val="none" w:sz="0" w:space="0" w:color="auto"/>
            <w:right w:val="none" w:sz="0" w:space="0" w:color="auto"/>
          </w:divBdr>
        </w:div>
        <w:div w:id="1748960303">
          <w:marLeft w:val="0"/>
          <w:marRight w:val="0"/>
          <w:marTop w:val="0"/>
          <w:marBottom w:val="0"/>
          <w:divBdr>
            <w:top w:val="none" w:sz="0" w:space="0" w:color="auto"/>
            <w:left w:val="none" w:sz="0" w:space="0" w:color="auto"/>
            <w:bottom w:val="none" w:sz="0" w:space="0" w:color="auto"/>
            <w:right w:val="none" w:sz="0" w:space="0" w:color="auto"/>
          </w:divBdr>
        </w:div>
        <w:div w:id="1990747884">
          <w:marLeft w:val="0"/>
          <w:marRight w:val="0"/>
          <w:marTop w:val="0"/>
          <w:marBottom w:val="0"/>
          <w:divBdr>
            <w:top w:val="none" w:sz="0" w:space="0" w:color="auto"/>
            <w:left w:val="none" w:sz="0" w:space="0" w:color="auto"/>
            <w:bottom w:val="none" w:sz="0" w:space="0" w:color="auto"/>
            <w:right w:val="none" w:sz="0" w:space="0" w:color="auto"/>
          </w:divBdr>
        </w:div>
        <w:div w:id="505172138">
          <w:marLeft w:val="0"/>
          <w:marRight w:val="0"/>
          <w:marTop w:val="0"/>
          <w:marBottom w:val="0"/>
          <w:divBdr>
            <w:top w:val="none" w:sz="0" w:space="0" w:color="auto"/>
            <w:left w:val="none" w:sz="0" w:space="0" w:color="auto"/>
            <w:bottom w:val="none" w:sz="0" w:space="0" w:color="auto"/>
            <w:right w:val="none" w:sz="0" w:space="0" w:color="auto"/>
          </w:divBdr>
        </w:div>
        <w:div w:id="534007452">
          <w:marLeft w:val="0"/>
          <w:marRight w:val="0"/>
          <w:marTop w:val="0"/>
          <w:marBottom w:val="0"/>
          <w:divBdr>
            <w:top w:val="none" w:sz="0" w:space="0" w:color="auto"/>
            <w:left w:val="none" w:sz="0" w:space="0" w:color="auto"/>
            <w:bottom w:val="none" w:sz="0" w:space="0" w:color="auto"/>
            <w:right w:val="none" w:sz="0" w:space="0" w:color="auto"/>
          </w:divBdr>
        </w:div>
        <w:div w:id="1723627219">
          <w:marLeft w:val="0"/>
          <w:marRight w:val="0"/>
          <w:marTop w:val="0"/>
          <w:marBottom w:val="0"/>
          <w:divBdr>
            <w:top w:val="none" w:sz="0" w:space="0" w:color="auto"/>
            <w:left w:val="none" w:sz="0" w:space="0" w:color="auto"/>
            <w:bottom w:val="none" w:sz="0" w:space="0" w:color="auto"/>
            <w:right w:val="none" w:sz="0" w:space="0" w:color="auto"/>
          </w:divBdr>
        </w:div>
        <w:div w:id="383483300">
          <w:marLeft w:val="0"/>
          <w:marRight w:val="0"/>
          <w:marTop w:val="0"/>
          <w:marBottom w:val="0"/>
          <w:divBdr>
            <w:top w:val="none" w:sz="0" w:space="0" w:color="auto"/>
            <w:left w:val="none" w:sz="0" w:space="0" w:color="auto"/>
            <w:bottom w:val="none" w:sz="0" w:space="0" w:color="auto"/>
            <w:right w:val="none" w:sz="0" w:space="0" w:color="auto"/>
          </w:divBdr>
        </w:div>
        <w:div w:id="427237715">
          <w:marLeft w:val="0"/>
          <w:marRight w:val="0"/>
          <w:marTop w:val="0"/>
          <w:marBottom w:val="0"/>
          <w:divBdr>
            <w:top w:val="none" w:sz="0" w:space="0" w:color="auto"/>
            <w:left w:val="none" w:sz="0" w:space="0" w:color="auto"/>
            <w:bottom w:val="none" w:sz="0" w:space="0" w:color="auto"/>
            <w:right w:val="none" w:sz="0" w:space="0" w:color="auto"/>
          </w:divBdr>
        </w:div>
        <w:div w:id="143012286">
          <w:marLeft w:val="0"/>
          <w:marRight w:val="0"/>
          <w:marTop w:val="0"/>
          <w:marBottom w:val="0"/>
          <w:divBdr>
            <w:top w:val="none" w:sz="0" w:space="0" w:color="auto"/>
            <w:left w:val="none" w:sz="0" w:space="0" w:color="auto"/>
            <w:bottom w:val="none" w:sz="0" w:space="0" w:color="auto"/>
            <w:right w:val="none" w:sz="0" w:space="0" w:color="auto"/>
          </w:divBdr>
        </w:div>
        <w:div w:id="1330014379">
          <w:marLeft w:val="0"/>
          <w:marRight w:val="0"/>
          <w:marTop w:val="0"/>
          <w:marBottom w:val="0"/>
          <w:divBdr>
            <w:top w:val="none" w:sz="0" w:space="0" w:color="auto"/>
            <w:left w:val="none" w:sz="0" w:space="0" w:color="auto"/>
            <w:bottom w:val="none" w:sz="0" w:space="0" w:color="auto"/>
            <w:right w:val="none" w:sz="0" w:space="0" w:color="auto"/>
          </w:divBdr>
        </w:div>
        <w:div w:id="75979266">
          <w:marLeft w:val="0"/>
          <w:marRight w:val="0"/>
          <w:marTop w:val="0"/>
          <w:marBottom w:val="0"/>
          <w:divBdr>
            <w:top w:val="none" w:sz="0" w:space="0" w:color="auto"/>
            <w:left w:val="none" w:sz="0" w:space="0" w:color="auto"/>
            <w:bottom w:val="none" w:sz="0" w:space="0" w:color="auto"/>
            <w:right w:val="none" w:sz="0" w:space="0" w:color="auto"/>
          </w:divBdr>
        </w:div>
        <w:div w:id="497773023">
          <w:marLeft w:val="0"/>
          <w:marRight w:val="0"/>
          <w:marTop w:val="0"/>
          <w:marBottom w:val="0"/>
          <w:divBdr>
            <w:top w:val="none" w:sz="0" w:space="0" w:color="auto"/>
            <w:left w:val="none" w:sz="0" w:space="0" w:color="auto"/>
            <w:bottom w:val="none" w:sz="0" w:space="0" w:color="auto"/>
            <w:right w:val="none" w:sz="0" w:space="0" w:color="auto"/>
          </w:divBdr>
        </w:div>
        <w:div w:id="1173180348">
          <w:marLeft w:val="0"/>
          <w:marRight w:val="0"/>
          <w:marTop w:val="0"/>
          <w:marBottom w:val="0"/>
          <w:divBdr>
            <w:top w:val="none" w:sz="0" w:space="0" w:color="auto"/>
            <w:left w:val="none" w:sz="0" w:space="0" w:color="auto"/>
            <w:bottom w:val="none" w:sz="0" w:space="0" w:color="auto"/>
            <w:right w:val="none" w:sz="0" w:space="0" w:color="auto"/>
          </w:divBdr>
        </w:div>
        <w:div w:id="2147163360">
          <w:marLeft w:val="0"/>
          <w:marRight w:val="0"/>
          <w:marTop w:val="0"/>
          <w:marBottom w:val="0"/>
          <w:divBdr>
            <w:top w:val="none" w:sz="0" w:space="0" w:color="auto"/>
            <w:left w:val="none" w:sz="0" w:space="0" w:color="auto"/>
            <w:bottom w:val="none" w:sz="0" w:space="0" w:color="auto"/>
            <w:right w:val="none" w:sz="0" w:space="0" w:color="auto"/>
          </w:divBdr>
        </w:div>
        <w:div w:id="1579632744">
          <w:marLeft w:val="0"/>
          <w:marRight w:val="0"/>
          <w:marTop w:val="0"/>
          <w:marBottom w:val="0"/>
          <w:divBdr>
            <w:top w:val="none" w:sz="0" w:space="0" w:color="auto"/>
            <w:left w:val="none" w:sz="0" w:space="0" w:color="auto"/>
            <w:bottom w:val="none" w:sz="0" w:space="0" w:color="auto"/>
            <w:right w:val="none" w:sz="0" w:space="0" w:color="auto"/>
          </w:divBdr>
        </w:div>
        <w:div w:id="1606646147">
          <w:marLeft w:val="0"/>
          <w:marRight w:val="0"/>
          <w:marTop w:val="0"/>
          <w:marBottom w:val="0"/>
          <w:divBdr>
            <w:top w:val="none" w:sz="0" w:space="0" w:color="auto"/>
            <w:left w:val="none" w:sz="0" w:space="0" w:color="auto"/>
            <w:bottom w:val="none" w:sz="0" w:space="0" w:color="auto"/>
            <w:right w:val="none" w:sz="0" w:space="0" w:color="auto"/>
          </w:divBdr>
        </w:div>
        <w:div w:id="1405253942">
          <w:marLeft w:val="0"/>
          <w:marRight w:val="0"/>
          <w:marTop w:val="0"/>
          <w:marBottom w:val="0"/>
          <w:divBdr>
            <w:top w:val="none" w:sz="0" w:space="0" w:color="auto"/>
            <w:left w:val="none" w:sz="0" w:space="0" w:color="auto"/>
            <w:bottom w:val="none" w:sz="0" w:space="0" w:color="auto"/>
            <w:right w:val="none" w:sz="0" w:space="0" w:color="auto"/>
          </w:divBdr>
        </w:div>
        <w:div w:id="1064254478">
          <w:marLeft w:val="0"/>
          <w:marRight w:val="0"/>
          <w:marTop w:val="0"/>
          <w:marBottom w:val="0"/>
          <w:divBdr>
            <w:top w:val="none" w:sz="0" w:space="0" w:color="auto"/>
            <w:left w:val="none" w:sz="0" w:space="0" w:color="auto"/>
            <w:bottom w:val="none" w:sz="0" w:space="0" w:color="auto"/>
            <w:right w:val="none" w:sz="0" w:space="0" w:color="auto"/>
          </w:divBdr>
        </w:div>
        <w:div w:id="26492561">
          <w:marLeft w:val="0"/>
          <w:marRight w:val="0"/>
          <w:marTop w:val="0"/>
          <w:marBottom w:val="0"/>
          <w:divBdr>
            <w:top w:val="none" w:sz="0" w:space="0" w:color="auto"/>
            <w:left w:val="none" w:sz="0" w:space="0" w:color="auto"/>
            <w:bottom w:val="none" w:sz="0" w:space="0" w:color="auto"/>
            <w:right w:val="none" w:sz="0" w:space="0" w:color="auto"/>
          </w:divBdr>
        </w:div>
        <w:div w:id="1366447078">
          <w:marLeft w:val="0"/>
          <w:marRight w:val="0"/>
          <w:marTop w:val="0"/>
          <w:marBottom w:val="0"/>
          <w:divBdr>
            <w:top w:val="none" w:sz="0" w:space="0" w:color="auto"/>
            <w:left w:val="none" w:sz="0" w:space="0" w:color="auto"/>
            <w:bottom w:val="none" w:sz="0" w:space="0" w:color="auto"/>
            <w:right w:val="none" w:sz="0" w:space="0" w:color="auto"/>
          </w:divBdr>
        </w:div>
        <w:div w:id="904220711">
          <w:marLeft w:val="0"/>
          <w:marRight w:val="0"/>
          <w:marTop w:val="0"/>
          <w:marBottom w:val="0"/>
          <w:divBdr>
            <w:top w:val="none" w:sz="0" w:space="0" w:color="auto"/>
            <w:left w:val="none" w:sz="0" w:space="0" w:color="auto"/>
            <w:bottom w:val="none" w:sz="0" w:space="0" w:color="auto"/>
            <w:right w:val="none" w:sz="0" w:space="0" w:color="auto"/>
          </w:divBdr>
        </w:div>
        <w:div w:id="2032682748">
          <w:marLeft w:val="0"/>
          <w:marRight w:val="0"/>
          <w:marTop w:val="0"/>
          <w:marBottom w:val="0"/>
          <w:divBdr>
            <w:top w:val="none" w:sz="0" w:space="0" w:color="auto"/>
            <w:left w:val="none" w:sz="0" w:space="0" w:color="auto"/>
            <w:bottom w:val="none" w:sz="0" w:space="0" w:color="auto"/>
            <w:right w:val="none" w:sz="0" w:space="0" w:color="auto"/>
          </w:divBdr>
        </w:div>
        <w:div w:id="1278103536">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271788333">
          <w:marLeft w:val="0"/>
          <w:marRight w:val="0"/>
          <w:marTop w:val="0"/>
          <w:marBottom w:val="0"/>
          <w:divBdr>
            <w:top w:val="none" w:sz="0" w:space="0" w:color="auto"/>
            <w:left w:val="none" w:sz="0" w:space="0" w:color="auto"/>
            <w:bottom w:val="none" w:sz="0" w:space="0" w:color="auto"/>
            <w:right w:val="none" w:sz="0" w:space="0" w:color="auto"/>
          </w:divBdr>
        </w:div>
        <w:div w:id="769469001">
          <w:marLeft w:val="0"/>
          <w:marRight w:val="0"/>
          <w:marTop w:val="0"/>
          <w:marBottom w:val="0"/>
          <w:divBdr>
            <w:top w:val="none" w:sz="0" w:space="0" w:color="auto"/>
            <w:left w:val="none" w:sz="0" w:space="0" w:color="auto"/>
            <w:bottom w:val="none" w:sz="0" w:space="0" w:color="auto"/>
            <w:right w:val="none" w:sz="0" w:space="0" w:color="auto"/>
          </w:divBdr>
        </w:div>
        <w:div w:id="1332637318">
          <w:marLeft w:val="0"/>
          <w:marRight w:val="0"/>
          <w:marTop w:val="0"/>
          <w:marBottom w:val="0"/>
          <w:divBdr>
            <w:top w:val="none" w:sz="0" w:space="0" w:color="auto"/>
            <w:left w:val="none" w:sz="0" w:space="0" w:color="auto"/>
            <w:bottom w:val="none" w:sz="0" w:space="0" w:color="auto"/>
            <w:right w:val="none" w:sz="0" w:space="0" w:color="auto"/>
          </w:divBdr>
        </w:div>
        <w:div w:id="968513853">
          <w:marLeft w:val="0"/>
          <w:marRight w:val="0"/>
          <w:marTop w:val="0"/>
          <w:marBottom w:val="0"/>
          <w:divBdr>
            <w:top w:val="none" w:sz="0" w:space="0" w:color="auto"/>
            <w:left w:val="none" w:sz="0" w:space="0" w:color="auto"/>
            <w:bottom w:val="none" w:sz="0" w:space="0" w:color="auto"/>
            <w:right w:val="none" w:sz="0" w:space="0" w:color="auto"/>
          </w:divBdr>
        </w:div>
        <w:div w:id="497037023">
          <w:marLeft w:val="0"/>
          <w:marRight w:val="0"/>
          <w:marTop w:val="0"/>
          <w:marBottom w:val="0"/>
          <w:divBdr>
            <w:top w:val="none" w:sz="0" w:space="0" w:color="auto"/>
            <w:left w:val="none" w:sz="0" w:space="0" w:color="auto"/>
            <w:bottom w:val="none" w:sz="0" w:space="0" w:color="auto"/>
            <w:right w:val="none" w:sz="0" w:space="0" w:color="auto"/>
          </w:divBdr>
        </w:div>
        <w:div w:id="903445813">
          <w:marLeft w:val="0"/>
          <w:marRight w:val="0"/>
          <w:marTop w:val="0"/>
          <w:marBottom w:val="0"/>
          <w:divBdr>
            <w:top w:val="none" w:sz="0" w:space="0" w:color="auto"/>
            <w:left w:val="none" w:sz="0" w:space="0" w:color="auto"/>
            <w:bottom w:val="none" w:sz="0" w:space="0" w:color="auto"/>
            <w:right w:val="none" w:sz="0" w:space="0" w:color="auto"/>
          </w:divBdr>
        </w:div>
        <w:div w:id="31742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4203</Words>
  <Characters>23959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boztepe</dc:creator>
  <cp:keywords/>
  <dc:description/>
  <cp:lastModifiedBy>Fatih BOZTEPE</cp:lastModifiedBy>
  <cp:revision>7</cp:revision>
  <dcterms:created xsi:type="dcterms:W3CDTF">2019-12-21T17:50:00Z</dcterms:created>
  <dcterms:modified xsi:type="dcterms:W3CDTF">2020-09-20T09:53:00Z</dcterms:modified>
</cp:coreProperties>
</file>